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36465" w:rsidRDefault="003A75F7" w:rsidP="003A75F7">
      <w:pPr>
        <w:jc w:val="center"/>
      </w:pPr>
      <w:r>
        <w:fldChar w:fldCharType="begin" w:fldLock="1"/>
      </w:r>
      <w:r>
        <w:instrText xml:space="preserve"> INCLUDEPICTURE "http://quoteinvestigator.com/wp-content/uploads/2013/06/culturerampmeme.jpg" \* MERGEFORMATINET </w:instrText>
      </w:r>
      <w:r>
        <w:fldChar w:fldCharType="separate"/>
      </w:r>
      <w:r w:rsidR="00C14795">
        <w:rPr>
          <w:noProof/>
        </w:rPr>
        <mc:AlternateContent>
          <mc:Choice Requires="wps">
            <w:drawing>
              <wp:inline distT="0" distB="0" distL="0" distR="0">
                <wp:extent cx="304800" cy="304800"/>
                <wp:effectExtent l="0" t="0" r="0" b="0"/>
                <wp:docPr id="5" name="AutoShape 1" descr="ttp://quoteinvestigator.com/wp-content/uploads/2013/06/culturerampmeme.jpg"/>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9E1C35E" id="AutoShape 1" o:spid="_x0000_s1026" alt="ttp://quoteinvestigator.com/wp-content/uploads/2013/06/culturerampmeme.jp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Lqnk0AIAAOAFAAAOAAAAZHJzL2Uyb0RvYy54bWysVN1u0zAUvkfiHSzfp0m69CfR0mlrGoQ0&#13;&#10;YNLgAVzHaQyJbWy36UC8O8dO27XbDQJ8Yfn42Od83/m7vtl3LdoxbbgUOY5HEUZMUFlxscnxl89l&#13;&#10;MMfIWCIq0krBcvzEDL5ZvH1z3auMjWUj24ppBEaEyXqV48ZalYWhoQ3riBlJxQQoa6k7YkHUm7DS&#13;&#10;pAfrXRuOo2ga9lJXSkvKjIHbYlDihbdf14zaT3VtmEVtjgGb9bv2+9rt4eKaZBtNVMPpAQb5CxQd&#13;&#10;4QKcnkwVxBK01fyVqY5TLY2s7YjKLpR1zSnzHIBNHL1g89gQxTwXCI5RpzCZ/2eWftw9aMSrHE8w&#13;&#10;EqSDFN1urfSeUYxRxQyFcA1Z+b6VlnGxY8byDbFSexK9CqgUlgkbblUrSWUcl6sQkkO3rd1qpkmn&#13;&#10;Otax0Ve1cRHvlcnA8aN60C5mRt1L+s2AIrzQOMHAG7TuP8gKkBFA5qO8r3XnfkL80N4n8+mUTLa3&#13;&#10;iMLlVZTMI0g5BdXh7DyQ7PhZaWPfMdkhd8ixhlrxxsnu3tjh6fGJ8yVkydsW7knWiosLsDncgGv4&#13;&#10;6nQOhE//zzRKV/PVPAmS8XQVJFFRBLflMgmmZTybFFfFclnEv5zfOMkaXlVMODfHUoyTP0v1oSmG&#13;&#10;IjoVo5Etr5w5B8nozXrZarQj0AqlXy4XAP7sWXgJw6uBywtK8TiJ7sZpUE7nsyApk0mQzqJ5EMXp&#13;&#10;XTqNkjQpyktK91ywf6eE+hynk/HEZ+kM9AtukV+vuZGs4xaGTcu7HENpwBrav2GkWonKp9YS3g7n&#13;&#10;s1A4+M+hgIgdE+3r1ZXoUNNrWT1BuWoJ5QSVB2MRDo3UPzDqYcTk2HzfEs0wat8L6OE0ThI3k7yQ&#13;&#10;TGZjEPS5Zn2uIYKCKWhFjIbj0g5zbKs03zTgKfaBEdI1cM19CbsWGlABfifAGPFMDiPPzalz2b96&#13;&#10;HsyL3wAAAP//AwBQSwMEFAAGAAgAAAAhAC4z20LZAAAACAEAAA8AAABkcnMvZG93bnJldi54bWxM&#13;&#10;T8tOwzAQvCP1H6ytxI06PESrNE5VUXEDpD4QVyde4qjxOrKdNvw9CxzKZVaj0czOFKvRdeKEIbae&#13;&#10;FNzOMhBItTctNQoO++ebBYiYNBndeUIFXxhhVU6uCp0bf6YtnnapERxCMdcKbEp9LmWsLTodZ75H&#13;&#10;Yu3TB6cT09BIE/SZw10n77LsUTrdEn+wuscni/VxNzgF82pzGO7jy2CyuH57N2F7/Hi1Sl1Px82S&#13;&#10;Yb0EkXBMFwf8bOD+UHKxyg9kougU8Jr0i6w9LJhVf1eWhfw/oPwGAAD//wMAUEsBAi0AFAAGAAgA&#13;&#10;AAAhALaDOJL+AAAA4QEAABMAAAAAAAAAAAAAAAAAAAAAAFtDb250ZW50X1R5cGVzXS54bWxQSwEC&#13;&#10;LQAUAAYACAAAACEAOP0h/9YAAACUAQAACwAAAAAAAAAAAAAAAAAvAQAAX3JlbHMvLnJlbHNQSwEC&#13;&#10;LQAUAAYACAAAACEAJC6p5NACAADgBQAADgAAAAAAAAAAAAAAAAAuAgAAZHJzL2Uyb0RvYy54bWxQ&#13;&#10;SwECLQAUAAYACAAAACEALjPbQtkAAAAIAQAADwAAAAAAAAAAAAAAAAAqBQAAZHJzL2Rvd25yZXYu&#13;&#10;eG1sUEsFBgAAAAAEAAQA8wAAADAGAAAAAA==&#13;&#10;" filled="f" stroked="f">
                <v:path arrowok="t"/>
                <w10:anchorlock/>
              </v:rect>
            </w:pict>
          </mc:Fallback>
        </mc:AlternateContent>
      </w:r>
      <w:r>
        <w:fldChar w:fldCharType="end"/>
      </w:r>
      <w:r w:rsidR="00C14795">
        <w:rPr>
          <w:noProof/>
        </w:rPr>
        <w:drawing>
          <wp:inline distT="0" distB="0" distL="0" distR="0">
            <wp:extent cx="3035300" cy="1625600"/>
            <wp:effectExtent l="0" t="0" r="0" b="0"/>
            <wp:docPr id="4" name="Picture 2" descr="tetrisTaughtM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tetrisTaughtMe"/>
                    <pic:cNvPicPr>
                      <a:picLocks/>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035300" cy="1625600"/>
                    </a:xfrm>
                    <a:prstGeom prst="rect">
                      <a:avLst/>
                    </a:prstGeom>
                    <a:noFill/>
                    <a:ln>
                      <a:noFill/>
                    </a:ln>
                  </pic:spPr>
                </pic:pic>
              </a:graphicData>
            </a:graphic>
          </wp:inline>
        </w:drawing>
      </w:r>
    </w:p>
    <w:p w:rsidR="00202E65" w:rsidRPr="00202E65" w:rsidRDefault="0001314E" w:rsidP="003A75F7">
      <w:pPr>
        <w:jc w:val="center"/>
        <w:rPr>
          <w:sz w:val="16"/>
          <w:szCs w:val="16"/>
        </w:rPr>
      </w:pPr>
      <w:hyperlink r:id="rId8" w:history="1">
        <w:r w:rsidR="00202E65" w:rsidRPr="00202E65">
          <w:rPr>
            <w:rStyle w:val="Hyperlink"/>
            <w:sz w:val="16"/>
            <w:szCs w:val="16"/>
          </w:rPr>
          <w:t>http://quoteinvestigator.com/wp-content/uploads/2013/06/culturerampmeme.jpg</w:t>
        </w:r>
      </w:hyperlink>
    </w:p>
    <w:p w:rsidR="00336465" w:rsidRDefault="00336465"/>
    <w:p w:rsidR="009A52E8" w:rsidRDefault="00F62DA5" w:rsidP="009A52E8">
      <w:pPr>
        <w:pStyle w:val="Heading2"/>
      </w:pPr>
      <w:r>
        <w:t xml:space="preserve">Exercise 1: </w:t>
      </w:r>
      <w:r w:rsidR="00DF6F04">
        <w:t>Block Pop-Up Window</w:t>
      </w:r>
    </w:p>
    <w:p w:rsidR="009A52E8" w:rsidRDefault="009A52E8"/>
    <w:p w:rsidR="00101FBE" w:rsidRDefault="00732BE5">
      <w:r>
        <w:t xml:space="preserve">Create a new class called </w:t>
      </w:r>
      <w:r w:rsidRPr="00BB3DE0">
        <w:rPr>
          <w:rFonts w:ascii="Courier New" w:hAnsi="Courier New" w:cs="Courier New"/>
        </w:rPr>
        <w:t>Tetris</w:t>
      </w:r>
      <w:r>
        <w:t xml:space="preserve">, which will </w:t>
      </w:r>
      <w:r w:rsidR="00BB3DE0">
        <w:t xml:space="preserve">be the main class of our Tetris game.  It should </w:t>
      </w:r>
      <w:r w:rsidR="006527FD">
        <w:t xml:space="preserve">have instance variables for keeping track of a </w:t>
      </w:r>
      <w:proofErr w:type="spellStart"/>
      <w:r w:rsidR="006527FD" w:rsidRPr="006527FD">
        <w:rPr>
          <w:rFonts w:ascii="Courier New" w:hAnsi="Courier New" w:cs="Courier New"/>
        </w:rPr>
        <w:t>MyBounded</w:t>
      </w:r>
      <w:r w:rsidR="003343D1">
        <w:rPr>
          <w:rFonts w:ascii="Courier New" w:hAnsi="Courier New" w:cs="Courier New"/>
        </w:rPr>
        <w:t>Grid</w:t>
      </w:r>
      <w:proofErr w:type="spellEnd"/>
      <w:r w:rsidR="003343D1">
        <w:rPr>
          <w:rFonts w:ascii="Courier New" w:hAnsi="Courier New" w:cs="Courier New"/>
        </w:rPr>
        <w:t>&lt;Block&gt;</w:t>
      </w:r>
      <w:r w:rsidR="006527FD">
        <w:t xml:space="preserve"> and a </w:t>
      </w:r>
      <w:proofErr w:type="spellStart"/>
      <w:r w:rsidR="006527FD" w:rsidRPr="006527FD">
        <w:rPr>
          <w:rFonts w:ascii="Courier New" w:hAnsi="Courier New" w:cs="Courier New"/>
        </w:rPr>
        <w:t>BlockDisplay</w:t>
      </w:r>
      <w:proofErr w:type="spellEnd"/>
      <w:r w:rsidR="006527FD">
        <w:t xml:space="preserve"> (</w:t>
      </w:r>
      <w:r w:rsidR="00C72FE7">
        <w:t xml:space="preserve">which displays the contents of the </w:t>
      </w:r>
      <w:proofErr w:type="spellStart"/>
      <w:r w:rsidR="00C72FE7" w:rsidRPr="00C72FE7">
        <w:rPr>
          <w:rFonts w:ascii="Courier New" w:hAnsi="Courier New" w:cs="Courier New"/>
        </w:rPr>
        <w:t>MyBounded</w:t>
      </w:r>
      <w:r w:rsidR="00931664">
        <w:rPr>
          <w:rFonts w:ascii="Courier New" w:hAnsi="Courier New" w:cs="Courier New"/>
        </w:rPr>
        <w:t>Grid</w:t>
      </w:r>
      <w:proofErr w:type="spellEnd"/>
      <w:r w:rsidR="006527FD">
        <w:t>).</w:t>
      </w:r>
      <w:r w:rsidR="009F58DA">
        <w:t xml:space="preserve">  In the constructor, create the </w:t>
      </w:r>
      <w:proofErr w:type="spellStart"/>
      <w:r w:rsidR="009F58DA" w:rsidRPr="009F58DA">
        <w:rPr>
          <w:rFonts w:ascii="Courier New" w:hAnsi="Courier New" w:cs="Courier New"/>
        </w:rPr>
        <w:t>MyBounded</w:t>
      </w:r>
      <w:r w:rsidR="00106BA7">
        <w:rPr>
          <w:rFonts w:ascii="Courier New" w:hAnsi="Courier New" w:cs="Courier New"/>
        </w:rPr>
        <w:t>Grid</w:t>
      </w:r>
      <w:proofErr w:type="spellEnd"/>
      <w:r w:rsidR="00106BA7">
        <w:rPr>
          <w:rFonts w:ascii="Courier New" w:hAnsi="Courier New" w:cs="Courier New"/>
        </w:rPr>
        <w:t>&lt;Block&gt;</w:t>
      </w:r>
      <w:r w:rsidR="009F58DA">
        <w:t xml:space="preserve"> to have 20 rows and 10 columns, and create the display.  Use </w:t>
      </w:r>
      <w:proofErr w:type="spellStart"/>
      <w:r w:rsidR="009F58DA" w:rsidRPr="003E516C">
        <w:rPr>
          <w:rFonts w:ascii="Courier New" w:hAnsi="Courier New" w:cs="Courier New"/>
        </w:rPr>
        <w:t>BlockDisplay</w:t>
      </w:r>
      <w:r w:rsidR="009F58DA">
        <w:t>'s</w:t>
      </w:r>
      <w:proofErr w:type="spellEnd"/>
      <w:r w:rsidR="009F58DA">
        <w:t xml:space="preserve"> </w:t>
      </w:r>
      <w:proofErr w:type="spellStart"/>
      <w:r w:rsidR="009F58DA" w:rsidRPr="003E516C">
        <w:rPr>
          <w:rFonts w:ascii="Courier New" w:hAnsi="Courier New" w:cs="Courier New"/>
        </w:rPr>
        <w:t>setTitle</w:t>
      </w:r>
      <w:proofErr w:type="spellEnd"/>
      <w:r w:rsidR="009F58DA">
        <w:t xml:space="preserve"> method to set the window title to be "Tetris", and the </w:t>
      </w:r>
      <w:proofErr w:type="spellStart"/>
      <w:r w:rsidR="009F58DA" w:rsidRPr="003E516C">
        <w:rPr>
          <w:rFonts w:ascii="Courier New" w:hAnsi="Courier New" w:cs="Courier New"/>
        </w:rPr>
        <w:t>showBlocks</w:t>
      </w:r>
      <w:proofErr w:type="spellEnd"/>
      <w:r w:rsidR="009F58DA">
        <w:t xml:space="preserve"> method to draw the window.  </w:t>
      </w:r>
    </w:p>
    <w:p w:rsidR="00101FBE" w:rsidRDefault="00101FBE"/>
    <w:p w:rsidR="006527FD" w:rsidRDefault="004B78A5" w:rsidP="00051AD0">
      <w:pPr>
        <w:numPr>
          <w:ilvl w:val="0"/>
          <w:numId w:val="5"/>
        </w:numPr>
      </w:pPr>
      <w:r>
        <w:t>Test to make sure</w:t>
      </w:r>
      <w:r w:rsidR="009F58DA">
        <w:t xml:space="preserve"> empty Tetris board </w:t>
      </w:r>
      <w:r w:rsidR="00D6175D">
        <w:t>is displayed</w:t>
      </w:r>
      <w:r w:rsidR="009F58DA">
        <w:t xml:space="preserve"> correctly.</w:t>
      </w:r>
      <w:r w:rsidR="00101FBE">
        <w:t xml:space="preserve">  Get help if the board does not appear.</w:t>
      </w:r>
    </w:p>
    <w:p w:rsidR="006527FD" w:rsidRDefault="006527FD"/>
    <w:p w:rsidR="009A52E8" w:rsidRDefault="00F62DA5" w:rsidP="00DA77F8">
      <w:pPr>
        <w:pStyle w:val="Heading2"/>
      </w:pPr>
      <w:r>
        <w:t xml:space="preserve">Exercise 2:  </w:t>
      </w:r>
      <w:r w:rsidR="009A52E8">
        <w:t>The Communist Bloc</w:t>
      </w:r>
    </w:p>
    <w:p w:rsidR="009A52E8" w:rsidRDefault="009A52E8"/>
    <w:p w:rsidR="00C14795" w:rsidRDefault="00DA77F8" w:rsidP="00C14795">
      <w:r>
        <w:t xml:space="preserve">Shapes composed of four blocks each are called </w:t>
      </w:r>
      <w:r w:rsidRPr="00DA77F8">
        <w:rPr>
          <w:i/>
        </w:rPr>
        <w:t>tetrads</w:t>
      </w:r>
      <w:r>
        <w:t xml:space="preserve">, the leading actors of the Tetris world.  Tetrads come in seven varieties, known as </w:t>
      </w:r>
      <w:r w:rsidRPr="00D04D60">
        <w:rPr>
          <w:i/>
        </w:rPr>
        <w:t>I</w:t>
      </w:r>
      <w:r>
        <w:t xml:space="preserve">, </w:t>
      </w:r>
      <w:r w:rsidRPr="00D04D60">
        <w:rPr>
          <w:i/>
        </w:rPr>
        <w:t>T</w:t>
      </w:r>
      <w:r>
        <w:t xml:space="preserve">, </w:t>
      </w:r>
      <w:r w:rsidRPr="00D04D60">
        <w:rPr>
          <w:i/>
        </w:rPr>
        <w:t>O</w:t>
      </w:r>
      <w:r>
        <w:t xml:space="preserve">, </w:t>
      </w:r>
      <w:r w:rsidRPr="00D04D60">
        <w:rPr>
          <w:i/>
        </w:rPr>
        <w:t>L</w:t>
      </w:r>
      <w:r>
        <w:t xml:space="preserve">, </w:t>
      </w:r>
      <w:r w:rsidRPr="00D04D60">
        <w:rPr>
          <w:i/>
        </w:rPr>
        <w:t>J</w:t>
      </w:r>
      <w:r>
        <w:t xml:space="preserve">, </w:t>
      </w:r>
      <w:r w:rsidRPr="00D04D60">
        <w:rPr>
          <w:i/>
        </w:rPr>
        <w:t>S</w:t>
      </w:r>
      <w:r>
        <w:t xml:space="preserve">, and </w:t>
      </w:r>
      <w:r w:rsidRPr="00D04D60">
        <w:rPr>
          <w:i/>
        </w:rPr>
        <w:t>Z</w:t>
      </w:r>
      <w:r>
        <w:t>.</w:t>
      </w:r>
      <w:r w:rsidR="00EF3820">
        <w:t xml:space="preserve">  They are shown here in their suggested colors.</w:t>
      </w:r>
    </w:p>
    <w:p w:rsidR="00DA77F8" w:rsidRDefault="00DA77F8" w:rsidP="00C14795"/>
    <w:p w:rsidR="00C736EB" w:rsidRDefault="00C14795" w:rsidP="00C736EB">
      <w:pPr>
        <w:jc w:val="center"/>
      </w:pPr>
      <w:r>
        <w:rPr>
          <w:noProof/>
        </w:rPr>
        <w:drawing>
          <wp:inline distT="0" distB="0" distL="0" distR="0" wp14:anchorId="720D4DE9" wp14:editId="0372D803">
            <wp:extent cx="3371215" cy="628650"/>
            <wp:effectExtent l="0" t="0" r="0" b="0"/>
            <wp:docPr id="22" name="Pictur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pic:cNvPicPr>
                      <a:picLocks/>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371215" cy="628650"/>
                    </a:xfrm>
                    <a:prstGeom prst="rect">
                      <a:avLst/>
                    </a:prstGeom>
                    <a:noFill/>
                  </pic:spPr>
                </pic:pic>
              </a:graphicData>
            </a:graphic>
          </wp:inline>
        </w:drawing>
      </w:r>
    </w:p>
    <w:p w:rsidR="00C14795" w:rsidRDefault="00C14795" w:rsidP="00C736EB">
      <w:pPr>
        <w:jc w:val="center"/>
      </w:pPr>
    </w:p>
    <w:p w:rsidR="00C14795" w:rsidRDefault="00C14795" w:rsidP="00C14795">
      <w:r>
        <w:t xml:space="preserve">Create a </w:t>
      </w:r>
      <w:r w:rsidRPr="00DA77F8">
        <w:rPr>
          <w:rFonts w:ascii="Courier New" w:hAnsi="Courier New" w:cs="Courier New"/>
        </w:rPr>
        <w:t>Tetrad</w:t>
      </w:r>
      <w:r>
        <w:t xml:space="preserve"> class, which keeps track of two things:  an array of four </w:t>
      </w:r>
      <w:r w:rsidRPr="002D3911">
        <w:rPr>
          <w:rFonts w:ascii="Courier New" w:hAnsi="Courier New" w:cs="Courier New"/>
        </w:rPr>
        <w:t>Block</w:t>
      </w:r>
      <w:r>
        <w:t xml:space="preserve">, and the </w:t>
      </w:r>
      <w:proofErr w:type="spellStart"/>
      <w:r w:rsidRPr="002D3911">
        <w:rPr>
          <w:rFonts w:ascii="Courier New" w:hAnsi="Courier New" w:cs="Courier New"/>
        </w:rPr>
        <w:t>MyBounded</w:t>
      </w:r>
      <w:r>
        <w:rPr>
          <w:rFonts w:ascii="Courier New" w:hAnsi="Courier New" w:cs="Courier New"/>
        </w:rPr>
        <w:t>Grid</w:t>
      </w:r>
      <w:proofErr w:type="spellEnd"/>
      <w:r>
        <w:rPr>
          <w:rFonts w:ascii="Courier New" w:hAnsi="Courier New" w:cs="Courier New"/>
        </w:rPr>
        <w:t>&lt;Block&gt;</w:t>
      </w:r>
      <w:r>
        <w:t xml:space="preserve"> in which they live.  An instance diagram showing the role of the </w:t>
      </w:r>
      <w:r w:rsidRPr="00812426">
        <w:rPr>
          <w:rFonts w:ascii="Courier New" w:hAnsi="Courier New" w:cs="Courier New"/>
        </w:rPr>
        <w:t>Tetrad</w:t>
      </w:r>
      <w:r>
        <w:t xml:space="preserve"> class appears on the next page.  (Note that the environment only keeps track of the blocks and does not know anything about tetrads.  Instead the </w:t>
      </w:r>
      <w:r w:rsidRPr="00C64683">
        <w:rPr>
          <w:rFonts w:ascii="Courier New" w:hAnsi="Courier New" w:cs="Courier New"/>
        </w:rPr>
        <w:t>Tetris</w:t>
      </w:r>
      <w:r>
        <w:t xml:space="preserve"> class eventually keeps track of the tetrad being dropped.)</w:t>
      </w:r>
    </w:p>
    <w:p w:rsidR="00C14795" w:rsidRDefault="00C14795" w:rsidP="00C736EB">
      <w:pPr>
        <w:jc w:val="center"/>
      </w:pPr>
    </w:p>
    <w:p w:rsidR="00C14795" w:rsidRDefault="00C14795" w:rsidP="00C736EB">
      <w:pPr>
        <w:jc w:val="center"/>
      </w:pPr>
      <w:r>
        <w:rPr>
          <w:noProof/>
        </w:rPr>
        <w:lastRenderedPageBreak/>
        <w:drawing>
          <wp:inline distT="0" distB="0" distL="0" distR="0" wp14:anchorId="61255F16" wp14:editId="71BDB68A">
            <wp:extent cx="5599404" cy="2565400"/>
            <wp:effectExtent l="0" t="0" r="0" b="0"/>
            <wp:docPr id="14" name="Pictur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
                    <pic:cNvPicPr>
                      <a:picLocks/>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99404" cy="2565400"/>
                    </a:xfrm>
                    <a:prstGeom prst="rect">
                      <a:avLst/>
                    </a:prstGeom>
                    <a:noFill/>
                  </pic:spPr>
                </pic:pic>
              </a:graphicData>
            </a:graphic>
          </wp:inline>
        </w:drawing>
      </w:r>
    </w:p>
    <w:p w:rsidR="00F26D71" w:rsidRDefault="00F26D71"/>
    <w:p w:rsidR="00B047A5" w:rsidRDefault="00E04B90">
      <w:r>
        <w:t xml:space="preserve">Go ahead and create the </w:t>
      </w:r>
      <w:r w:rsidRPr="00E04B90">
        <w:rPr>
          <w:rFonts w:ascii="Courier New" w:hAnsi="Courier New" w:cs="Courier New"/>
        </w:rPr>
        <w:t>Tetrad</w:t>
      </w:r>
      <w:r>
        <w:t xml:space="preserve"> class</w:t>
      </w:r>
      <w:r w:rsidR="00D84224">
        <w:t xml:space="preserve"> with appropriate instance variables</w:t>
      </w:r>
      <w:r>
        <w:t xml:space="preserve">.  </w:t>
      </w:r>
      <w:r w:rsidR="00DD3A3D">
        <w:t xml:space="preserve">For example, as indicated by the diagram above, create an instance variable that is an array of four blocks that represents your tetrad blocks. </w:t>
      </w:r>
    </w:p>
    <w:p w:rsidR="00B047A5" w:rsidRDefault="00B047A5"/>
    <w:p w:rsidR="00B047A5" w:rsidRDefault="00DD3A3D">
      <w:r>
        <w:t xml:space="preserve">In </w:t>
      </w:r>
      <w:r w:rsidRPr="00E04B90">
        <w:rPr>
          <w:rFonts w:ascii="Courier New" w:hAnsi="Courier New" w:cs="Courier New"/>
        </w:rPr>
        <w:t>Tetrad</w:t>
      </w:r>
      <w:r>
        <w:t>, g</w:t>
      </w:r>
      <w:r w:rsidR="00E04B90">
        <w:t xml:space="preserve">ive it a method called </w:t>
      </w:r>
      <w:proofErr w:type="spellStart"/>
      <w:r w:rsidR="00E04B90" w:rsidRPr="00E04B90">
        <w:rPr>
          <w:rFonts w:ascii="Courier New" w:hAnsi="Courier New" w:cs="Courier New"/>
        </w:rPr>
        <w:t>addToLocations</w:t>
      </w:r>
      <w:proofErr w:type="spellEnd"/>
      <w:r w:rsidR="00B047A5">
        <w:t>, with the following signature:</w:t>
      </w:r>
    </w:p>
    <w:p w:rsidR="00B047A5" w:rsidRDefault="00B047A5"/>
    <w:p w:rsidR="003A55F4" w:rsidRDefault="00B047A5" w:rsidP="00FC326C">
      <w:pPr>
        <w:ind w:left="720" w:right="-630"/>
        <w:rPr>
          <w:rFonts w:ascii="Courier New" w:hAnsi="Courier New" w:cs="Courier New"/>
        </w:rPr>
      </w:pPr>
      <w:r w:rsidRPr="003A55F4">
        <w:rPr>
          <w:rFonts w:ascii="Courier New" w:hAnsi="Courier New" w:cs="Courier New"/>
        </w:rPr>
        <w:t xml:space="preserve">private void </w:t>
      </w:r>
      <w:proofErr w:type="spellStart"/>
      <w:proofErr w:type="gramStart"/>
      <w:r w:rsidRPr="003A55F4">
        <w:rPr>
          <w:rFonts w:ascii="Courier New" w:hAnsi="Courier New" w:cs="Courier New"/>
        </w:rPr>
        <w:t>addToLocations</w:t>
      </w:r>
      <w:proofErr w:type="spellEnd"/>
      <w:r w:rsidRPr="003A55F4">
        <w:rPr>
          <w:rFonts w:ascii="Courier New" w:hAnsi="Courier New" w:cs="Courier New"/>
        </w:rPr>
        <w:t>(</w:t>
      </w:r>
      <w:proofErr w:type="spellStart"/>
      <w:proofErr w:type="gramEnd"/>
      <w:r w:rsidRPr="003A55F4">
        <w:rPr>
          <w:rFonts w:ascii="Courier New" w:hAnsi="Courier New" w:cs="Courier New"/>
        </w:rPr>
        <w:t>MyBoundedGrid</w:t>
      </w:r>
      <w:proofErr w:type="spellEnd"/>
      <w:r w:rsidRPr="003A55F4">
        <w:rPr>
          <w:rFonts w:ascii="Courier New" w:hAnsi="Courier New" w:cs="Courier New"/>
        </w:rPr>
        <w:t>&lt;Block&gt; grid,</w:t>
      </w:r>
      <w:r w:rsidR="00FC326C" w:rsidRPr="003A55F4">
        <w:rPr>
          <w:rFonts w:ascii="Courier New" w:hAnsi="Courier New" w:cs="Courier New"/>
        </w:rPr>
        <w:t xml:space="preserve"> </w:t>
      </w:r>
    </w:p>
    <w:p w:rsidR="00B047A5" w:rsidRPr="003A55F4" w:rsidRDefault="003A55F4" w:rsidP="00FC326C">
      <w:pPr>
        <w:ind w:left="720" w:right="-630"/>
        <w:rPr>
          <w:rFonts w:ascii="Courier New" w:hAnsi="Courier New" w:cs="Courier New"/>
        </w:rPr>
      </w:pPr>
      <w:r>
        <w:rPr>
          <w:rFonts w:ascii="Courier New" w:hAnsi="Courier New" w:cs="Courier New"/>
        </w:rPr>
        <w:t xml:space="preserve">                            </w:t>
      </w:r>
      <w:proofErr w:type="gramStart"/>
      <w:r w:rsidR="00B047A5" w:rsidRPr="003A55F4">
        <w:rPr>
          <w:rFonts w:ascii="Courier New" w:hAnsi="Courier New" w:cs="Courier New"/>
        </w:rPr>
        <w:t>Location[</w:t>
      </w:r>
      <w:proofErr w:type="gramEnd"/>
      <w:r w:rsidR="00B047A5" w:rsidRPr="003A55F4">
        <w:rPr>
          <w:rFonts w:ascii="Courier New" w:hAnsi="Courier New" w:cs="Courier New"/>
        </w:rPr>
        <w:t xml:space="preserve">] </w:t>
      </w:r>
      <w:proofErr w:type="spellStart"/>
      <w:r w:rsidR="00B047A5" w:rsidRPr="003A55F4">
        <w:rPr>
          <w:rFonts w:ascii="Courier New" w:hAnsi="Courier New" w:cs="Courier New"/>
        </w:rPr>
        <w:t>locs</w:t>
      </w:r>
      <w:proofErr w:type="spellEnd"/>
      <w:r w:rsidR="00B047A5" w:rsidRPr="003A55F4">
        <w:rPr>
          <w:rFonts w:ascii="Courier New" w:hAnsi="Courier New" w:cs="Courier New"/>
        </w:rPr>
        <w:t>)</w:t>
      </w:r>
    </w:p>
    <w:p w:rsidR="00B047A5" w:rsidRDefault="00B047A5"/>
    <w:p w:rsidR="00812426" w:rsidRDefault="00B047A5">
      <w:r>
        <w:t xml:space="preserve">The purpose of this method is to put the tetrad blocks at the location given in the </w:t>
      </w:r>
      <w:proofErr w:type="spellStart"/>
      <w:r w:rsidRPr="00B047A5">
        <w:rPr>
          <w:rFonts w:ascii="Courier New" w:hAnsi="Courier New" w:cs="Courier New"/>
        </w:rPr>
        <w:t>locs</w:t>
      </w:r>
      <w:proofErr w:type="spellEnd"/>
      <w:r>
        <w:t xml:space="preserve"> array.  There is a precondition that the tetra</w:t>
      </w:r>
      <w:r w:rsidR="00FC326C">
        <w:t xml:space="preserve">d blocks are not in any grid.  It is key that </w:t>
      </w:r>
      <w:r w:rsidR="00F76181">
        <w:t>this method</w:t>
      </w:r>
      <w:r w:rsidR="00FC326C">
        <w:t xml:space="preserve"> </w:t>
      </w:r>
      <w:r w:rsidR="00F76181">
        <w:t>calls</w:t>
      </w:r>
      <w:r>
        <w:t xml:space="preserve"> the </w:t>
      </w:r>
      <w:r w:rsidRPr="00B047A5">
        <w:rPr>
          <w:rFonts w:ascii="Courier New" w:hAnsi="Courier New" w:cs="Courier New"/>
        </w:rPr>
        <w:t>Block</w:t>
      </w:r>
      <w:r>
        <w:t xml:space="preserve"> method </w:t>
      </w:r>
      <w:proofErr w:type="spellStart"/>
      <w:r w:rsidRPr="00B047A5">
        <w:rPr>
          <w:rFonts w:ascii="Courier New" w:hAnsi="Courier New" w:cs="Courier New"/>
        </w:rPr>
        <w:t>putSelfInGrid</w:t>
      </w:r>
      <w:proofErr w:type="spellEnd"/>
      <w:r w:rsidR="00F76181" w:rsidRPr="00F76181">
        <w:t xml:space="preserve"> within a loop</w:t>
      </w:r>
      <w:r>
        <w:t>.</w:t>
      </w:r>
    </w:p>
    <w:p w:rsidR="00E04B90" w:rsidRDefault="00E04B90" w:rsidP="00E04B90"/>
    <w:p w:rsidR="0030270F" w:rsidRDefault="002B5572" w:rsidP="00E04B90">
      <w:r>
        <w:t>Now create the</w:t>
      </w:r>
      <w:r w:rsidR="00333D5A">
        <w:t xml:space="preserve"> constructor</w:t>
      </w:r>
      <w:r>
        <w:t>,</w:t>
      </w:r>
      <w:r w:rsidR="00333D5A">
        <w:t xml:space="preserve"> which </w:t>
      </w:r>
      <w:r>
        <w:t>take</w:t>
      </w:r>
      <w:r w:rsidR="00DD3A3D">
        <w:t>s</w:t>
      </w:r>
      <w:r w:rsidR="00333D5A">
        <w:t xml:space="preserve"> in the </w:t>
      </w:r>
      <w:r w:rsidR="005B19E2">
        <w:t>grid</w:t>
      </w:r>
      <w:r w:rsidR="00FC326C">
        <w:t xml:space="preserve"> as a parameter</w:t>
      </w:r>
      <w:r w:rsidR="00333D5A">
        <w:t>.  The con</w:t>
      </w:r>
      <w:r w:rsidR="00B047A5">
        <w:t>s</w:t>
      </w:r>
      <w:r w:rsidR="00333D5A">
        <w:t>tructor should pick a random</w:t>
      </w:r>
      <w:r w:rsidR="00AA612F">
        <w:t xml:space="preserve"> tetrad shape – one of the seven </w:t>
      </w:r>
      <w:r w:rsidR="00333D5A">
        <w:t>tetrad shapes.</w:t>
      </w:r>
      <w:r w:rsidR="00657E9A">
        <w:t xml:space="preserve">  Use a different color for each shape</w:t>
      </w:r>
      <w:r w:rsidR="00F55501">
        <w:t xml:space="preserve">, such as </w:t>
      </w:r>
      <w:r w:rsidR="00E27753">
        <w:rPr>
          <w:rFonts w:ascii="Courier New" w:hAnsi="Courier New" w:cs="Courier New"/>
        </w:rPr>
        <w:t>RED</w:t>
      </w:r>
      <w:r w:rsidR="00F55501">
        <w:t xml:space="preserve">, </w:t>
      </w:r>
      <w:r w:rsidR="00E27753">
        <w:rPr>
          <w:rFonts w:ascii="Courier New" w:hAnsi="Courier New" w:cs="Courier New"/>
        </w:rPr>
        <w:t>GRAY</w:t>
      </w:r>
      <w:r w:rsidR="00F55501">
        <w:t xml:space="preserve">, </w:t>
      </w:r>
      <w:r w:rsidR="00E27753">
        <w:rPr>
          <w:rFonts w:ascii="Courier New" w:hAnsi="Courier New" w:cs="Courier New"/>
        </w:rPr>
        <w:t>CYAN</w:t>
      </w:r>
      <w:r w:rsidR="00F55501">
        <w:t xml:space="preserve">, </w:t>
      </w:r>
      <w:r w:rsidR="00E27753">
        <w:rPr>
          <w:rFonts w:ascii="Courier New" w:hAnsi="Courier New" w:cs="Courier New"/>
        </w:rPr>
        <w:t>YELLOW</w:t>
      </w:r>
      <w:r w:rsidR="00F55501">
        <w:t xml:space="preserve">, </w:t>
      </w:r>
      <w:r w:rsidR="00E27753">
        <w:rPr>
          <w:rFonts w:ascii="Courier New" w:hAnsi="Courier New" w:cs="Courier New"/>
        </w:rPr>
        <w:t>MAGENTA</w:t>
      </w:r>
      <w:r w:rsidR="00F55501">
        <w:t xml:space="preserve">, </w:t>
      </w:r>
      <w:r w:rsidR="00E27753">
        <w:rPr>
          <w:rFonts w:ascii="Courier New" w:hAnsi="Courier New" w:cs="Courier New"/>
        </w:rPr>
        <w:t>BLUE</w:t>
      </w:r>
      <w:r w:rsidR="00F55501">
        <w:t xml:space="preserve">, and </w:t>
      </w:r>
      <w:r w:rsidR="00E27753">
        <w:rPr>
          <w:rFonts w:ascii="Courier New" w:hAnsi="Courier New" w:cs="Courier New"/>
        </w:rPr>
        <w:t>GREEN</w:t>
      </w:r>
      <w:r w:rsidR="00657E9A">
        <w:t xml:space="preserve">.  </w:t>
      </w:r>
      <w:r w:rsidR="00B564F9">
        <w:t>Initialize the</w:t>
      </w:r>
      <w:r w:rsidR="00657E9A">
        <w:t xml:space="preserve"> tetrad </w:t>
      </w:r>
      <w:r w:rsidR="00B564F9">
        <w:t xml:space="preserve">to appear </w:t>
      </w:r>
      <w:r w:rsidR="00657E9A">
        <w:t xml:space="preserve">in the middle of the top row of the environment.  </w:t>
      </w:r>
      <w:r w:rsidR="00333D5A">
        <w:t xml:space="preserve">Be sure to use the </w:t>
      </w:r>
      <w:proofErr w:type="spellStart"/>
      <w:r w:rsidR="00333D5A" w:rsidRPr="00333D5A">
        <w:rPr>
          <w:rFonts w:ascii="Courier New" w:hAnsi="Courier New" w:cs="Courier New"/>
        </w:rPr>
        <w:t>addToLocations</w:t>
      </w:r>
      <w:proofErr w:type="spellEnd"/>
      <w:r w:rsidR="00333D5A">
        <w:t xml:space="preserve"> method.</w:t>
      </w:r>
      <w:r w:rsidR="00DD3A3D">
        <w:t xml:space="preserve">  Remember that the constructor appears in the code after the instance variables are declared.</w:t>
      </w:r>
    </w:p>
    <w:p w:rsidR="0030270F" w:rsidRDefault="0030270F" w:rsidP="00E04B90"/>
    <w:p w:rsidR="00DD3A3D" w:rsidRDefault="00F76181" w:rsidP="00E04B90">
      <w:r>
        <w:t xml:space="preserve">The next step is to create an active tetrad instance variable in </w:t>
      </w:r>
      <w:r w:rsidRPr="00F76181">
        <w:rPr>
          <w:rFonts w:ascii="Courier New" w:hAnsi="Courier New" w:cs="Courier New"/>
        </w:rPr>
        <w:t>Tetris</w:t>
      </w:r>
      <w:r w:rsidRPr="00F76181">
        <w:t xml:space="preserve"> – again, refer back to the diagram above.</w:t>
      </w:r>
      <w:r>
        <w:t xml:space="preserve">  </w:t>
      </w:r>
      <w:r w:rsidR="0030270F">
        <w:t>Initialize the active tetrad in</w:t>
      </w:r>
      <w:r w:rsidR="001F2FF7">
        <w:t xml:space="preserve"> the</w:t>
      </w:r>
      <w:r w:rsidR="0030270F">
        <w:t xml:space="preserve"> </w:t>
      </w:r>
      <w:r w:rsidRPr="00F76181">
        <w:rPr>
          <w:rFonts w:ascii="Courier New" w:hAnsi="Courier New" w:cs="Courier New"/>
        </w:rPr>
        <w:t>Tetris</w:t>
      </w:r>
      <w:r>
        <w:t xml:space="preserve"> </w:t>
      </w:r>
      <w:r w:rsidR="0030270F">
        <w:t>constructor</w:t>
      </w:r>
      <w:r w:rsidR="00DD3A3D">
        <w:t>.</w:t>
      </w:r>
    </w:p>
    <w:p w:rsidR="00DD3A3D" w:rsidRDefault="00DD3A3D" w:rsidP="00E04B90"/>
    <w:p w:rsidR="001F2FF7" w:rsidRDefault="00DD3A3D" w:rsidP="00051AD0">
      <w:pPr>
        <w:numPr>
          <w:ilvl w:val="0"/>
          <w:numId w:val="6"/>
        </w:numPr>
      </w:pPr>
      <w:r>
        <w:t>Now</w:t>
      </w:r>
      <w:r w:rsidR="001F2FF7">
        <w:t xml:space="preserve"> test that a random tetrad appears at the top of your </w:t>
      </w:r>
      <w:proofErr w:type="spellStart"/>
      <w:r w:rsidR="001F2FF7">
        <w:t>tetris</w:t>
      </w:r>
      <w:proofErr w:type="spellEnd"/>
      <w:r w:rsidR="001F2FF7">
        <w:t xml:space="preserve"> window.</w:t>
      </w:r>
      <w:r>
        <w:t xml:space="preserve">  Make sure that your code can create all seven tetrad shapes.  Get help if this is not happening. </w:t>
      </w:r>
    </w:p>
    <w:p w:rsidR="0084129D" w:rsidRDefault="00F955C8" w:rsidP="00B32627">
      <w:pPr>
        <w:pStyle w:val="Heading2"/>
      </w:pPr>
      <w:r>
        <w:br w:type="page"/>
      </w:r>
      <w:r w:rsidR="00F62DA5">
        <w:lastRenderedPageBreak/>
        <w:t xml:space="preserve">Exercise 3: </w:t>
      </w:r>
      <w:r w:rsidR="008A7737">
        <w:t>Lost in Translation</w:t>
      </w:r>
    </w:p>
    <w:p w:rsidR="00A517D5" w:rsidRDefault="00A517D5" w:rsidP="00E04B90"/>
    <w:p w:rsidR="00F955C8" w:rsidRDefault="00D02AC5" w:rsidP="00E04B90">
      <w:r>
        <w:t xml:space="preserve">Add the following two methods to your </w:t>
      </w:r>
      <w:r w:rsidRPr="00D02AC5">
        <w:rPr>
          <w:rFonts w:ascii="Courier New" w:hAnsi="Courier New" w:cs="Courier New"/>
        </w:rPr>
        <w:t>Tetrad</w:t>
      </w:r>
      <w:r>
        <w:t xml:space="preserve"> class.</w:t>
      </w:r>
      <w:r w:rsidR="00FD4D8B">
        <w:t xml:space="preserve"> </w:t>
      </w:r>
    </w:p>
    <w:p w:rsidR="00F955C8" w:rsidRDefault="00F955C8" w:rsidP="00E04B90"/>
    <w:p w:rsidR="006C6FE9" w:rsidRPr="003A55F4" w:rsidRDefault="006C6FE9" w:rsidP="006C6FE9">
      <w:pPr>
        <w:ind w:left="720"/>
        <w:rPr>
          <w:rFonts w:ascii="Courier New" w:hAnsi="Courier New" w:cs="Courier New"/>
        </w:rPr>
      </w:pPr>
      <w:r w:rsidRPr="003A55F4">
        <w:rPr>
          <w:rFonts w:ascii="Courier New" w:hAnsi="Courier New" w:cs="Courier New"/>
        </w:rPr>
        <w:t xml:space="preserve">private </w:t>
      </w:r>
      <w:proofErr w:type="gramStart"/>
      <w:r w:rsidR="00BB7B65" w:rsidRPr="003A55F4">
        <w:rPr>
          <w:rFonts w:ascii="Courier New" w:hAnsi="Courier New" w:cs="Courier New"/>
        </w:rPr>
        <w:t>Location[</w:t>
      </w:r>
      <w:proofErr w:type="gramEnd"/>
      <w:r w:rsidR="00BB7B65" w:rsidRPr="003A55F4">
        <w:rPr>
          <w:rFonts w:ascii="Courier New" w:hAnsi="Courier New" w:cs="Courier New"/>
        </w:rPr>
        <w:t>]</w:t>
      </w:r>
      <w:r w:rsidRPr="003A55F4">
        <w:rPr>
          <w:rFonts w:ascii="Courier New" w:hAnsi="Courier New" w:cs="Courier New"/>
        </w:rPr>
        <w:t xml:space="preserve"> </w:t>
      </w:r>
      <w:proofErr w:type="spellStart"/>
      <w:r w:rsidRPr="003A55F4">
        <w:rPr>
          <w:rFonts w:ascii="Courier New" w:hAnsi="Courier New" w:cs="Courier New"/>
        </w:rPr>
        <w:t>removeBlocks</w:t>
      </w:r>
      <w:proofErr w:type="spellEnd"/>
      <w:r w:rsidRPr="003A55F4">
        <w:rPr>
          <w:rFonts w:ascii="Courier New" w:hAnsi="Courier New" w:cs="Courier New"/>
        </w:rPr>
        <w:t>()</w:t>
      </w:r>
    </w:p>
    <w:p w:rsidR="006C6FE9" w:rsidRPr="003A55F4" w:rsidRDefault="006C6FE9" w:rsidP="00E04B90"/>
    <w:p w:rsidR="003A55F4" w:rsidRDefault="003F79BB" w:rsidP="00F76181">
      <w:pPr>
        <w:ind w:left="720"/>
        <w:rPr>
          <w:rFonts w:ascii="Courier New" w:hAnsi="Courier New" w:cs="Courier New"/>
        </w:rPr>
      </w:pPr>
      <w:r w:rsidRPr="003A55F4">
        <w:rPr>
          <w:rFonts w:ascii="Courier New" w:hAnsi="Courier New" w:cs="Courier New"/>
        </w:rPr>
        <w:t xml:space="preserve">private </w:t>
      </w:r>
      <w:proofErr w:type="spellStart"/>
      <w:r w:rsidRPr="003A55F4">
        <w:rPr>
          <w:rFonts w:ascii="Courier New" w:hAnsi="Courier New" w:cs="Courier New"/>
        </w:rPr>
        <w:t>boolean</w:t>
      </w:r>
      <w:proofErr w:type="spellEnd"/>
      <w:r w:rsidRPr="003A55F4">
        <w:rPr>
          <w:rFonts w:ascii="Courier New" w:hAnsi="Courier New" w:cs="Courier New"/>
        </w:rPr>
        <w:t xml:space="preserve"> </w:t>
      </w:r>
      <w:proofErr w:type="spellStart"/>
      <w:proofErr w:type="gramStart"/>
      <w:r w:rsidRPr="003A55F4">
        <w:rPr>
          <w:rFonts w:ascii="Courier New" w:hAnsi="Courier New" w:cs="Courier New"/>
        </w:rPr>
        <w:t>areEmpty</w:t>
      </w:r>
      <w:proofErr w:type="spellEnd"/>
      <w:r w:rsidRPr="003A55F4">
        <w:rPr>
          <w:rFonts w:ascii="Courier New" w:hAnsi="Courier New" w:cs="Courier New"/>
        </w:rPr>
        <w:t>(</w:t>
      </w:r>
      <w:proofErr w:type="spellStart"/>
      <w:proofErr w:type="gramEnd"/>
      <w:r w:rsidR="007E3AA6" w:rsidRPr="003A55F4">
        <w:rPr>
          <w:rFonts w:ascii="Courier New" w:hAnsi="Courier New" w:cs="Courier New"/>
        </w:rPr>
        <w:t>MyBoundedGrid</w:t>
      </w:r>
      <w:proofErr w:type="spellEnd"/>
      <w:r w:rsidR="007E3AA6" w:rsidRPr="003A55F4">
        <w:rPr>
          <w:rFonts w:ascii="Courier New" w:hAnsi="Courier New" w:cs="Courier New"/>
        </w:rPr>
        <w:t>&lt;Block&gt; grid,</w:t>
      </w:r>
      <w:r w:rsidR="003A55F4">
        <w:rPr>
          <w:rFonts w:ascii="Courier New" w:hAnsi="Courier New" w:cs="Courier New"/>
        </w:rPr>
        <w:t xml:space="preserve">            </w:t>
      </w:r>
    </w:p>
    <w:p w:rsidR="003F79BB" w:rsidRPr="003A55F4" w:rsidRDefault="003A55F4" w:rsidP="00F76181">
      <w:pPr>
        <w:ind w:left="720"/>
        <w:rPr>
          <w:rFonts w:ascii="Courier New" w:hAnsi="Courier New" w:cs="Courier New"/>
        </w:rPr>
      </w:pPr>
      <w:r>
        <w:rPr>
          <w:rFonts w:ascii="Courier New" w:hAnsi="Courier New" w:cs="Courier New"/>
        </w:rPr>
        <w:t xml:space="preserve">                         </w:t>
      </w:r>
      <w:proofErr w:type="gramStart"/>
      <w:r w:rsidR="003F79BB" w:rsidRPr="003A55F4">
        <w:rPr>
          <w:rFonts w:ascii="Courier New" w:hAnsi="Courier New" w:cs="Courier New"/>
        </w:rPr>
        <w:t>Location[</w:t>
      </w:r>
      <w:proofErr w:type="gramEnd"/>
      <w:r w:rsidR="003F79BB" w:rsidRPr="003A55F4">
        <w:rPr>
          <w:rFonts w:ascii="Courier New" w:hAnsi="Courier New" w:cs="Courier New"/>
        </w:rPr>
        <w:t xml:space="preserve">] </w:t>
      </w:r>
      <w:proofErr w:type="spellStart"/>
      <w:r w:rsidR="003F79BB" w:rsidRPr="003A55F4">
        <w:rPr>
          <w:rFonts w:ascii="Courier New" w:hAnsi="Courier New" w:cs="Courier New"/>
        </w:rPr>
        <w:t>locs</w:t>
      </w:r>
      <w:proofErr w:type="spellEnd"/>
      <w:r w:rsidR="003F79BB" w:rsidRPr="003A55F4">
        <w:rPr>
          <w:rFonts w:ascii="Courier New" w:hAnsi="Courier New" w:cs="Courier New"/>
        </w:rPr>
        <w:t>)</w:t>
      </w:r>
    </w:p>
    <w:p w:rsidR="00AA612F" w:rsidRDefault="00AA612F" w:rsidP="007E3AA6">
      <w:pPr>
        <w:ind w:left="720"/>
        <w:rPr>
          <w:rFonts w:ascii="Courier New" w:hAnsi="Courier New" w:cs="Courier New"/>
        </w:rPr>
      </w:pPr>
    </w:p>
    <w:p w:rsidR="00AA612F" w:rsidRPr="00AA612F" w:rsidRDefault="00AA612F" w:rsidP="00AA612F">
      <w:r w:rsidRPr="00AA612F">
        <w:t>The purpose of</w:t>
      </w:r>
      <w:r>
        <w:t xml:space="preserve"> the helper method</w:t>
      </w:r>
      <w:r w:rsidRPr="00AA612F">
        <w:t xml:space="preserve"> </w:t>
      </w:r>
      <w:proofErr w:type="spellStart"/>
      <w:r w:rsidRPr="00AA612F">
        <w:rPr>
          <w:rFonts w:ascii="Courier New" w:hAnsi="Courier New" w:cs="Courier New"/>
        </w:rPr>
        <w:t>removeBlocks</w:t>
      </w:r>
      <w:proofErr w:type="spellEnd"/>
      <w:r w:rsidRPr="00AA612F">
        <w:t xml:space="preserve"> is to remove the tetrad blocks from the grid while returning the locations where the blocks were.  Its precondition is that the tetrad blocks are in the grid.</w:t>
      </w:r>
      <w:r w:rsidR="00F76181">
        <w:t xml:space="preserve">  It is critical that the method uses the </w:t>
      </w:r>
      <w:r w:rsidR="00F76181" w:rsidRPr="00F76181">
        <w:rPr>
          <w:rFonts w:ascii="Courier New" w:hAnsi="Courier New" w:cs="Courier New"/>
        </w:rPr>
        <w:t>Block</w:t>
      </w:r>
      <w:r w:rsidR="00F76181">
        <w:t xml:space="preserve"> method </w:t>
      </w:r>
      <w:proofErr w:type="spellStart"/>
      <w:r w:rsidR="00F76181" w:rsidRPr="00F76181">
        <w:rPr>
          <w:rFonts w:ascii="Courier New" w:hAnsi="Courier New" w:cs="Courier New"/>
        </w:rPr>
        <w:t>removeSelfFromGrid</w:t>
      </w:r>
      <w:proofErr w:type="spellEnd"/>
      <w:r w:rsidR="00F76181">
        <w:t>.</w:t>
      </w:r>
    </w:p>
    <w:p w:rsidR="00AA612F" w:rsidRPr="003F79BB" w:rsidRDefault="00AA612F" w:rsidP="00AA612F">
      <w:pPr>
        <w:rPr>
          <w:rFonts w:ascii="Courier New" w:hAnsi="Courier New" w:cs="Courier New"/>
        </w:rPr>
      </w:pPr>
    </w:p>
    <w:p w:rsidR="00AA612F" w:rsidRDefault="00F76181" w:rsidP="00AA612F">
      <w:r>
        <w:t xml:space="preserve">The purpose of the helper method </w:t>
      </w:r>
      <w:proofErr w:type="spellStart"/>
      <w:r w:rsidRPr="00BE6BDE">
        <w:rPr>
          <w:rFonts w:ascii="Courier New" w:hAnsi="Courier New" w:cs="Courier New"/>
        </w:rPr>
        <w:t>areEmpty</w:t>
      </w:r>
      <w:proofErr w:type="spellEnd"/>
      <w:r>
        <w:t xml:space="preserve"> is to answer the question whether or not all the locations in </w:t>
      </w:r>
      <w:proofErr w:type="spellStart"/>
      <w:r w:rsidRPr="00BE6BDE">
        <w:rPr>
          <w:rFonts w:ascii="Courier New" w:hAnsi="Courier New" w:cs="Courier New"/>
        </w:rPr>
        <w:t>locs</w:t>
      </w:r>
      <w:proofErr w:type="spellEnd"/>
      <w:r>
        <w:t xml:space="preserve"> are valid and empty in the gri</w:t>
      </w:r>
      <w:r w:rsidR="00BE6BDE">
        <w:t>d.  It returns true only if all the locations are valid and empty.</w:t>
      </w:r>
    </w:p>
    <w:p w:rsidR="006C6FE9" w:rsidRDefault="006C6FE9" w:rsidP="00E04B90"/>
    <w:p w:rsidR="00FF3F89" w:rsidRDefault="00D02AC5" w:rsidP="00E04B90">
      <w:r>
        <w:t>Now write the method</w:t>
      </w:r>
      <w:r w:rsidR="00101FBE">
        <w:t xml:space="preserve"> </w:t>
      </w:r>
      <w:r w:rsidR="00101FBE" w:rsidRPr="00101FBE">
        <w:rPr>
          <w:rFonts w:ascii="Courier New" w:hAnsi="Courier New" w:cs="Courier New"/>
        </w:rPr>
        <w:t>translate</w:t>
      </w:r>
      <w:r>
        <w:t>, making use of</w:t>
      </w:r>
      <w:r w:rsidR="00051AD0">
        <w:t xml:space="preserve"> </w:t>
      </w:r>
      <w:proofErr w:type="spellStart"/>
      <w:r w:rsidRPr="00D02AC5">
        <w:rPr>
          <w:rFonts w:ascii="Courier New" w:hAnsi="Courier New" w:cs="Courier New"/>
        </w:rPr>
        <w:t>removeBlocks</w:t>
      </w:r>
      <w:proofErr w:type="spellEnd"/>
      <w:r>
        <w:t>,</w:t>
      </w:r>
      <w:r w:rsidR="00051AD0" w:rsidRPr="00051AD0">
        <w:rPr>
          <w:rFonts w:ascii="Courier New" w:hAnsi="Courier New" w:cs="Courier New"/>
        </w:rPr>
        <w:t xml:space="preserve"> </w:t>
      </w:r>
      <w:proofErr w:type="spellStart"/>
      <w:r w:rsidR="00051AD0" w:rsidRPr="00D02AC5">
        <w:rPr>
          <w:rFonts w:ascii="Courier New" w:hAnsi="Courier New" w:cs="Courier New"/>
        </w:rPr>
        <w:t>areEmpty</w:t>
      </w:r>
      <w:proofErr w:type="spellEnd"/>
      <w:r>
        <w:t xml:space="preserve"> and </w:t>
      </w:r>
      <w:proofErr w:type="spellStart"/>
      <w:r w:rsidR="00051AD0" w:rsidRPr="00D02AC5">
        <w:rPr>
          <w:rFonts w:ascii="Courier New" w:hAnsi="Courier New" w:cs="Courier New"/>
        </w:rPr>
        <w:t>addToLocations</w:t>
      </w:r>
      <w:proofErr w:type="spellEnd"/>
      <w:r>
        <w:t>.</w:t>
      </w:r>
      <w:r w:rsidR="00101FBE">
        <w:t xml:space="preserve">  The purpose of this method is to move the tetrad </w:t>
      </w:r>
      <w:proofErr w:type="spellStart"/>
      <w:r w:rsidR="00101FBE">
        <w:rPr>
          <w:rFonts w:ascii="Courier New" w:hAnsi="Courier New" w:cs="Courier New"/>
        </w:rPr>
        <w:t>deltaRow</w:t>
      </w:r>
      <w:proofErr w:type="spellEnd"/>
      <w:r w:rsidR="00101FBE">
        <w:t xml:space="preserve"> down and </w:t>
      </w:r>
      <w:proofErr w:type="spellStart"/>
      <w:r w:rsidR="00101FBE" w:rsidRPr="00101FBE">
        <w:rPr>
          <w:rFonts w:ascii="Courier New" w:hAnsi="Courier New" w:cs="Courier New"/>
        </w:rPr>
        <w:t>deltaCol</w:t>
      </w:r>
      <w:proofErr w:type="spellEnd"/>
      <w:r w:rsidR="00101FBE">
        <w:t xml:space="preserve"> columns to the right, as long as the new positions are valid and empty.  The return value is true only if the translate is successful.</w:t>
      </w:r>
      <w:r w:rsidR="007E4582">
        <w:t xml:space="preserve">  Here is its signature.</w:t>
      </w:r>
    </w:p>
    <w:p w:rsidR="00D02AC5" w:rsidRDefault="00D02AC5" w:rsidP="00E04B90"/>
    <w:p w:rsidR="00C07A8E" w:rsidRPr="007B6D49" w:rsidRDefault="00C07A8E" w:rsidP="00C07A8E">
      <w:pPr>
        <w:ind w:left="720"/>
        <w:rPr>
          <w:rFonts w:ascii="Courier New" w:hAnsi="Courier New" w:cs="Courier New"/>
        </w:rPr>
      </w:pPr>
      <w:r w:rsidRPr="007B6D49">
        <w:rPr>
          <w:rFonts w:ascii="Courier New" w:hAnsi="Courier New" w:cs="Courier New"/>
        </w:rPr>
        <w:t xml:space="preserve">public </w:t>
      </w:r>
      <w:proofErr w:type="spellStart"/>
      <w:r w:rsidRPr="007B6D49">
        <w:rPr>
          <w:rFonts w:ascii="Courier New" w:hAnsi="Courier New" w:cs="Courier New"/>
        </w:rPr>
        <w:t>boolean</w:t>
      </w:r>
      <w:proofErr w:type="spellEnd"/>
      <w:r w:rsidRPr="007B6D49">
        <w:rPr>
          <w:rFonts w:ascii="Courier New" w:hAnsi="Courier New" w:cs="Courier New"/>
        </w:rPr>
        <w:t xml:space="preserve"> </w:t>
      </w:r>
      <w:proofErr w:type="gramStart"/>
      <w:r w:rsidRPr="007B6D49">
        <w:rPr>
          <w:rFonts w:ascii="Courier New" w:hAnsi="Courier New" w:cs="Courier New"/>
        </w:rPr>
        <w:t>translate(</w:t>
      </w:r>
      <w:proofErr w:type="gramEnd"/>
      <w:r w:rsidRPr="007B6D49">
        <w:rPr>
          <w:rFonts w:ascii="Courier New" w:hAnsi="Courier New" w:cs="Courier New"/>
        </w:rPr>
        <w:t xml:space="preserve">int </w:t>
      </w:r>
      <w:proofErr w:type="spellStart"/>
      <w:r w:rsidRPr="007B6D49">
        <w:rPr>
          <w:rFonts w:ascii="Courier New" w:hAnsi="Courier New" w:cs="Courier New"/>
        </w:rPr>
        <w:t>deltaRow</w:t>
      </w:r>
      <w:proofErr w:type="spellEnd"/>
      <w:r w:rsidRPr="007B6D49">
        <w:rPr>
          <w:rFonts w:ascii="Courier New" w:hAnsi="Courier New" w:cs="Courier New"/>
        </w:rPr>
        <w:t xml:space="preserve">, int </w:t>
      </w:r>
      <w:proofErr w:type="spellStart"/>
      <w:r w:rsidRPr="007B6D49">
        <w:rPr>
          <w:rFonts w:ascii="Courier New" w:hAnsi="Courier New" w:cs="Courier New"/>
        </w:rPr>
        <w:t>deltaCol</w:t>
      </w:r>
      <w:proofErr w:type="spellEnd"/>
      <w:r w:rsidRPr="007B6D49">
        <w:rPr>
          <w:rFonts w:ascii="Courier New" w:hAnsi="Courier New" w:cs="Courier New"/>
        </w:rPr>
        <w:t>)</w:t>
      </w:r>
    </w:p>
    <w:p w:rsidR="00051AD0" w:rsidRDefault="00051AD0" w:rsidP="00C07A8E">
      <w:pPr>
        <w:ind w:left="720"/>
        <w:rPr>
          <w:rFonts w:ascii="Courier New" w:hAnsi="Courier New" w:cs="Courier New"/>
        </w:rPr>
      </w:pPr>
    </w:p>
    <w:p w:rsidR="00051AD0" w:rsidRPr="00051AD0" w:rsidRDefault="00051AD0" w:rsidP="00051AD0">
      <w:r>
        <w:t xml:space="preserve">Before jumping into coding this method, think about how you are going to tap into the functionality of the following methods:  </w:t>
      </w:r>
      <w:proofErr w:type="spellStart"/>
      <w:r w:rsidRPr="00D02AC5">
        <w:rPr>
          <w:rFonts w:ascii="Courier New" w:hAnsi="Courier New" w:cs="Courier New"/>
        </w:rPr>
        <w:t>removeBlocks</w:t>
      </w:r>
      <w:proofErr w:type="spellEnd"/>
      <w:r>
        <w:t>,</w:t>
      </w:r>
      <w:r>
        <w:rPr>
          <w:rFonts w:ascii="Courier New" w:hAnsi="Courier New" w:cs="Courier New"/>
        </w:rPr>
        <w:t xml:space="preserve"> </w:t>
      </w:r>
      <w:proofErr w:type="spellStart"/>
      <w:r w:rsidRPr="00D02AC5">
        <w:rPr>
          <w:rFonts w:ascii="Courier New" w:hAnsi="Courier New" w:cs="Courier New"/>
        </w:rPr>
        <w:t>areEmpty</w:t>
      </w:r>
      <w:proofErr w:type="spellEnd"/>
      <w:r>
        <w:t xml:space="preserve"> and </w:t>
      </w:r>
      <w:proofErr w:type="spellStart"/>
      <w:r w:rsidRPr="00D02AC5">
        <w:rPr>
          <w:rFonts w:ascii="Courier New" w:hAnsi="Courier New" w:cs="Courier New"/>
        </w:rPr>
        <w:t>addToLocations</w:t>
      </w:r>
      <w:proofErr w:type="spellEnd"/>
      <w:r>
        <w:t xml:space="preserve">.  In particular, capture the </w:t>
      </w:r>
      <w:r w:rsidRPr="00051AD0">
        <w:rPr>
          <w:rFonts w:ascii="Courier New" w:hAnsi="Courier New" w:cs="Courier New"/>
        </w:rPr>
        <w:t>Location</w:t>
      </w:r>
      <w:r>
        <w:t xml:space="preserve"> array returned by </w:t>
      </w:r>
      <w:proofErr w:type="spellStart"/>
      <w:r w:rsidRPr="00D02AC5">
        <w:rPr>
          <w:rFonts w:ascii="Courier New" w:hAnsi="Courier New" w:cs="Courier New"/>
        </w:rPr>
        <w:t>removeBlocks</w:t>
      </w:r>
      <w:proofErr w:type="spellEnd"/>
      <w:r>
        <w:t xml:space="preserve">.  This </w:t>
      </w:r>
      <w:r w:rsidR="007E4582">
        <w:t xml:space="preserve">returned </w:t>
      </w:r>
      <w:r>
        <w:t>array is a key to making this method work correctly.</w:t>
      </w:r>
    </w:p>
    <w:p w:rsidR="00C07A8E" w:rsidRDefault="00C07A8E" w:rsidP="00E04B90"/>
    <w:p w:rsidR="00D02AC5" w:rsidRDefault="00D02AC5" w:rsidP="00051AD0">
      <w:pPr>
        <w:numPr>
          <w:ilvl w:val="0"/>
          <w:numId w:val="7"/>
        </w:numPr>
      </w:pPr>
      <w:r>
        <w:t xml:space="preserve">Test that you can translate a tetrad.  Modify the </w:t>
      </w:r>
      <w:r w:rsidRPr="00D02AC5">
        <w:rPr>
          <w:rFonts w:ascii="Courier New" w:hAnsi="Courier New" w:cs="Courier New"/>
        </w:rPr>
        <w:t>Tetris</w:t>
      </w:r>
      <w:r>
        <w:t xml:space="preserve"> constructor to translate the active tetrad, and make sure the tetrad appears in the correct location.  Be sure to test a translation to an illegal position.</w:t>
      </w:r>
      <w:r w:rsidR="00051AD0">
        <w:t xml:space="preserve">  If </w:t>
      </w:r>
      <w:r w:rsidR="00051AD0">
        <w:rPr>
          <w:rFonts w:ascii="Courier New" w:hAnsi="Courier New" w:cs="Courier New"/>
        </w:rPr>
        <w:t>translate</w:t>
      </w:r>
      <w:r w:rsidR="00051AD0">
        <w:t xml:space="preserve"> does not work, check that </w:t>
      </w:r>
      <w:proofErr w:type="spellStart"/>
      <w:r w:rsidR="00051AD0" w:rsidRPr="00D02AC5">
        <w:rPr>
          <w:rFonts w:ascii="Courier New" w:hAnsi="Courier New" w:cs="Courier New"/>
        </w:rPr>
        <w:t>areEmpty</w:t>
      </w:r>
      <w:proofErr w:type="spellEnd"/>
      <w:r w:rsidR="00051AD0">
        <w:t xml:space="preserve"> works correctly – it is often the reason the culprit.  Get help if </w:t>
      </w:r>
      <w:r w:rsidR="00051AD0" w:rsidRPr="00051AD0">
        <w:rPr>
          <w:rFonts w:ascii="Courier New" w:hAnsi="Courier New" w:cs="Courier New"/>
        </w:rPr>
        <w:t>translate</w:t>
      </w:r>
      <w:r w:rsidR="00051AD0">
        <w:t xml:space="preserve"> is not doing its job.</w:t>
      </w:r>
    </w:p>
    <w:p w:rsidR="00165A65" w:rsidRDefault="00CB733B" w:rsidP="00165A65">
      <w:pPr>
        <w:pStyle w:val="Heading2"/>
      </w:pPr>
      <w:r>
        <w:br w:type="page"/>
      </w:r>
      <w:r w:rsidR="00F62DA5">
        <w:lastRenderedPageBreak/>
        <w:t xml:space="preserve">Exercise 4:  </w:t>
      </w:r>
      <w:r w:rsidR="00165A65">
        <w:t>Block Party</w:t>
      </w:r>
      <w:r w:rsidR="00165A65">
        <w:br/>
      </w:r>
    </w:p>
    <w:p w:rsidR="00165A65" w:rsidRDefault="00165A65" w:rsidP="00165A65">
      <w:r>
        <w:t xml:space="preserve">Now that blocks have the potential to move, let's teach them to dance!  The </w:t>
      </w:r>
      <w:proofErr w:type="spellStart"/>
      <w:r w:rsidRPr="00165A65">
        <w:rPr>
          <w:rFonts w:ascii="Courier New" w:hAnsi="Courier New" w:cs="Courier New"/>
        </w:rPr>
        <w:t>BlockDisplay</w:t>
      </w:r>
      <w:proofErr w:type="spellEnd"/>
      <w:r>
        <w:t xml:space="preserve"> class keeps track of an </w:t>
      </w:r>
      <w:proofErr w:type="spellStart"/>
      <w:r w:rsidRPr="00165A65">
        <w:rPr>
          <w:rFonts w:ascii="Courier New" w:hAnsi="Courier New" w:cs="Courier New"/>
        </w:rPr>
        <w:t>ArrowListener</w:t>
      </w:r>
      <w:proofErr w:type="spellEnd"/>
      <w:r>
        <w:t xml:space="preserve">.  Whenever the </w:t>
      </w:r>
      <w:proofErr w:type="spellStart"/>
      <w:r w:rsidRPr="00165A65">
        <w:rPr>
          <w:rFonts w:ascii="Courier New" w:hAnsi="Courier New" w:cs="Courier New"/>
        </w:rPr>
        <w:t>BlockDisplay</w:t>
      </w:r>
      <w:proofErr w:type="spellEnd"/>
      <w:r>
        <w:t xml:space="preserve"> window has "focus" and an arrow key is pressed, a message is sent to the </w:t>
      </w:r>
      <w:proofErr w:type="spellStart"/>
      <w:r w:rsidRPr="00165A65">
        <w:rPr>
          <w:rFonts w:ascii="Courier New" w:hAnsi="Courier New" w:cs="Courier New"/>
        </w:rPr>
        <w:t>ArrowListener</w:t>
      </w:r>
      <w:proofErr w:type="spellEnd"/>
      <w:r>
        <w:t xml:space="preserve">.  The </w:t>
      </w:r>
      <w:proofErr w:type="spellStart"/>
      <w:r w:rsidRPr="00165A65">
        <w:rPr>
          <w:rFonts w:ascii="Courier New" w:hAnsi="Courier New" w:cs="Courier New"/>
        </w:rPr>
        <w:t>BlockDisplay</w:t>
      </w:r>
      <w:proofErr w:type="spellEnd"/>
      <w:r>
        <w:t xml:space="preserve"> class doesn't actually care what the </w:t>
      </w:r>
      <w:proofErr w:type="spellStart"/>
      <w:r w:rsidRPr="00165A65">
        <w:rPr>
          <w:rFonts w:ascii="Courier New" w:hAnsi="Courier New" w:cs="Courier New"/>
        </w:rPr>
        <w:t>ArrowListener</w:t>
      </w:r>
      <w:proofErr w:type="spellEnd"/>
      <w:r>
        <w:t xml:space="preserve"> choo</w:t>
      </w:r>
      <w:r w:rsidR="00051AD0">
        <w:t>ses to do with this message;</w:t>
      </w:r>
      <w:r>
        <w:t xml:space="preserve"> hence </w:t>
      </w:r>
      <w:proofErr w:type="spellStart"/>
      <w:r w:rsidRPr="00165A65">
        <w:rPr>
          <w:rFonts w:ascii="Courier New" w:hAnsi="Courier New" w:cs="Courier New"/>
        </w:rPr>
        <w:t>ArrowListener</w:t>
      </w:r>
      <w:proofErr w:type="spellEnd"/>
      <w:r>
        <w:t xml:space="preserve"> has been defined as an interface, shown here.</w:t>
      </w:r>
    </w:p>
    <w:p w:rsidR="00165A65" w:rsidRDefault="00165A65" w:rsidP="00165A65"/>
    <w:p w:rsidR="00165A65" w:rsidRPr="003A55F4" w:rsidRDefault="004E49D2" w:rsidP="004E49D2">
      <w:pPr>
        <w:ind w:left="720"/>
        <w:rPr>
          <w:rFonts w:ascii="Courier New" w:hAnsi="Courier New" w:cs="Courier New"/>
        </w:rPr>
      </w:pPr>
      <w:r w:rsidRPr="003A55F4">
        <w:rPr>
          <w:rFonts w:ascii="Courier New" w:hAnsi="Courier New" w:cs="Courier New"/>
        </w:rPr>
        <w:t xml:space="preserve">public interface </w:t>
      </w:r>
      <w:proofErr w:type="spellStart"/>
      <w:r w:rsidRPr="003A55F4">
        <w:rPr>
          <w:rFonts w:ascii="Courier New" w:hAnsi="Courier New" w:cs="Courier New"/>
        </w:rPr>
        <w:t>ArrowListener</w:t>
      </w:r>
      <w:proofErr w:type="spellEnd"/>
    </w:p>
    <w:p w:rsidR="004E49D2" w:rsidRPr="003A55F4" w:rsidRDefault="004E49D2" w:rsidP="004E49D2">
      <w:pPr>
        <w:ind w:left="720"/>
        <w:rPr>
          <w:rFonts w:ascii="Courier New" w:hAnsi="Courier New" w:cs="Courier New"/>
        </w:rPr>
      </w:pPr>
      <w:r w:rsidRPr="003A55F4">
        <w:rPr>
          <w:rFonts w:ascii="Courier New" w:hAnsi="Courier New" w:cs="Courier New"/>
        </w:rPr>
        <w:t>{</w:t>
      </w:r>
    </w:p>
    <w:p w:rsidR="00CB733B" w:rsidRPr="003A55F4" w:rsidRDefault="00CB733B" w:rsidP="00CB733B">
      <w:pPr>
        <w:ind w:left="1440"/>
        <w:rPr>
          <w:rFonts w:ascii="Courier New" w:hAnsi="Courier New" w:cs="Courier New"/>
        </w:rPr>
      </w:pPr>
      <w:r w:rsidRPr="003A55F4">
        <w:rPr>
          <w:rFonts w:ascii="Courier New" w:hAnsi="Courier New" w:cs="Courier New"/>
        </w:rPr>
        <w:t xml:space="preserve">void </w:t>
      </w:r>
      <w:proofErr w:type="spellStart"/>
      <w:proofErr w:type="gramStart"/>
      <w:r w:rsidRPr="003A55F4">
        <w:rPr>
          <w:rFonts w:ascii="Courier New" w:hAnsi="Courier New" w:cs="Courier New"/>
        </w:rPr>
        <w:t>upPressed</w:t>
      </w:r>
      <w:proofErr w:type="spellEnd"/>
      <w:r w:rsidRPr="003A55F4">
        <w:rPr>
          <w:rFonts w:ascii="Courier New" w:hAnsi="Courier New" w:cs="Courier New"/>
        </w:rPr>
        <w:t>(</w:t>
      </w:r>
      <w:proofErr w:type="gramEnd"/>
      <w:r w:rsidRPr="003A55F4">
        <w:rPr>
          <w:rFonts w:ascii="Courier New" w:hAnsi="Courier New" w:cs="Courier New"/>
        </w:rPr>
        <w:t>);</w:t>
      </w:r>
    </w:p>
    <w:p w:rsidR="00CB733B" w:rsidRPr="003A55F4" w:rsidRDefault="00CB733B" w:rsidP="00CB733B">
      <w:pPr>
        <w:ind w:left="1440"/>
        <w:rPr>
          <w:rFonts w:ascii="Courier New" w:hAnsi="Courier New" w:cs="Courier New"/>
        </w:rPr>
      </w:pPr>
      <w:r w:rsidRPr="003A55F4">
        <w:rPr>
          <w:rFonts w:ascii="Courier New" w:hAnsi="Courier New" w:cs="Courier New"/>
        </w:rPr>
        <w:t xml:space="preserve">void </w:t>
      </w:r>
      <w:proofErr w:type="spellStart"/>
      <w:proofErr w:type="gramStart"/>
      <w:r w:rsidRPr="003A55F4">
        <w:rPr>
          <w:rFonts w:ascii="Courier New" w:hAnsi="Courier New" w:cs="Courier New"/>
        </w:rPr>
        <w:t>downPressed</w:t>
      </w:r>
      <w:proofErr w:type="spellEnd"/>
      <w:r w:rsidRPr="003A55F4">
        <w:rPr>
          <w:rFonts w:ascii="Courier New" w:hAnsi="Courier New" w:cs="Courier New"/>
        </w:rPr>
        <w:t>(</w:t>
      </w:r>
      <w:proofErr w:type="gramEnd"/>
      <w:r w:rsidRPr="003A55F4">
        <w:rPr>
          <w:rFonts w:ascii="Courier New" w:hAnsi="Courier New" w:cs="Courier New"/>
        </w:rPr>
        <w:t>);</w:t>
      </w:r>
    </w:p>
    <w:p w:rsidR="004E49D2" w:rsidRPr="003A55F4" w:rsidRDefault="00FA427C" w:rsidP="004E49D2">
      <w:pPr>
        <w:ind w:left="1440"/>
        <w:rPr>
          <w:rFonts w:ascii="Courier New" w:hAnsi="Courier New" w:cs="Courier New"/>
        </w:rPr>
      </w:pPr>
      <w:r w:rsidRPr="003A55F4">
        <w:rPr>
          <w:rFonts w:ascii="Courier New" w:hAnsi="Courier New" w:cs="Courier New"/>
        </w:rPr>
        <w:t xml:space="preserve">void </w:t>
      </w:r>
      <w:proofErr w:type="spellStart"/>
      <w:proofErr w:type="gramStart"/>
      <w:r w:rsidRPr="003A55F4">
        <w:rPr>
          <w:rFonts w:ascii="Courier New" w:hAnsi="Courier New" w:cs="Courier New"/>
        </w:rPr>
        <w:t>leftPressed</w:t>
      </w:r>
      <w:proofErr w:type="spellEnd"/>
      <w:r w:rsidRPr="003A55F4">
        <w:rPr>
          <w:rFonts w:ascii="Courier New" w:hAnsi="Courier New" w:cs="Courier New"/>
        </w:rPr>
        <w:t>(</w:t>
      </w:r>
      <w:proofErr w:type="gramEnd"/>
      <w:r w:rsidRPr="003A55F4">
        <w:rPr>
          <w:rFonts w:ascii="Courier New" w:hAnsi="Courier New" w:cs="Courier New"/>
        </w:rPr>
        <w:t>);</w:t>
      </w:r>
    </w:p>
    <w:p w:rsidR="00FA427C" w:rsidRDefault="00FA427C" w:rsidP="004E49D2">
      <w:pPr>
        <w:ind w:left="1440"/>
        <w:rPr>
          <w:rFonts w:ascii="Courier New" w:hAnsi="Courier New" w:cs="Courier New"/>
        </w:rPr>
      </w:pPr>
      <w:r w:rsidRPr="003A55F4">
        <w:rPr>
          <w:rFonts w:ascii="Courier New" w:hAnsi="Courier New" w:cs="Courier New"/>
        </w:rPr>
        <w:t xml:space="preserve">void </w:t>
      </w:r>
      <w:proofErr w:type="spellStart"/>
      <w:proofErr w:type="gramStart"/>
      <w:r w:rsidRPr="003A55F4">
        <w:rPr>
          <w:rFonts w:ascii="Courier New" w:hAnsi="Courier New" w:cs="Courier New"/>
        </w:rPr>
        <w:t>rightPressed</w:t>
      </w:r>
      <w:proofErr w:type="spellEnd"/>
      <w:r w:rsidRPr="003A55F4">
        <w:rPr>
          <w:rFonts w:ascii="Courier New" w:hAnsi="Courier New" w:cs="Courier New"/>
        </w:rPr>
        <w:t>(</w:t>
      </w:r>
      <w:proofErr w:type="gramEnd"/>
      <w:r w:rsidRPr="003A55F4">
        <w:rPr>
          <w:rFonts w:ascii="Courier New" w:hAnsi="Courier New" w:cs="Courier New"/>
        </w:rPr>
        <w:t>);</w:t>
      </w:r>
    </w:p>
    <w:p w:rsidR="00C14795" w:rsidRPr="003A55F4" w:rsidRDefault="00C14795" w:rsidP="004E49D2">
      <w:pPr>
        <w:ind w:left="1440"/>
        <w:rPr>
          <w:rFonts w:ascii="Courier New" w:hAnsi="Courier New" w:cs="Courier New"/>
        </w:rPr>
      </w:pPr>
      <w:r>
        <w:rPr>
          <w:rFonts w:ascii="Courier New" w:hAnsi="Courier New" w:cs="Courier New"/>
        </w:rPr>
        <w:t xml:space="preserve">void </w:t>
      </w:r>
      <w:proofErr w:type="spellStart"/>
      <w:proofErr w:type="gramStart"/>
      <w:r>
        <w:rPr>
          <w:rFonts w:ascii="Courier New" w:hAnsi="Courier New" w:cs="Courier New"/>
        </w:rPr>
        <w:t>spacePressed</w:t>
      </w:r>
      <w:proofErr w:type="spellEnd"/>
      <w:r>
        <w:rPr>
          <w:rFonts w:ascii="Courier New" w:hAnsi="Courier New" w:cs="Courier New"/>
        </w:rPr>
        <w:t>(</w:t>
      </w:r>
      <w:proofErr w:type="gramEnd"/>
      <w:r>
        <w:rPr>
          <w:rFonts w:ascii="Courier New" w:hAnsi="Courier New" w:cs="Courier New"/>
        </w:rPr>
        <w:t>);</w:t>
      </w:r>
    </w:p>
    <w:p w:rsidR="00165A65" w:rsidRPr="003A55F4" w:rsidRDefault="004E49D2" w:rsidP="00FA427C">
      <w:pPr>
        <w:ind w:left="720"/>
        <w:rPr>
          <w:rFonts w:ascii="Courier New" w:hAnsi="Courier New" w:cs="Courier New"/>
        </w:rPr>
      </w:pPr>
      <w:r w:rsidRPr="003A55F4">
        <w:rPr>
          <w:rFonts w:ascii="Courier New" w:hAnsi="Courier New" w:cs="Courier New"/>
        </w:rPr>
        <w:t>}</w:t>
      </w:r>
    </w:p>
    <w:p w:rsidR="00CB733B" w:rsidRDefault="00CB733B" w:rsidP="00FA427C"/>
    <w:p w:rsidR="00FA427C" w:rsidRDefault="00FA427C" w:rsidP="00FA427C">
      <w:r>
        <w:t xml:space="preserve">Modify the </w:t>
      </w:r>
      <w:r w:rsidRPr="00FA427C">
        <w:rPr>
          <w:rFonts w:ascii="Courier New" w:hAnsi="Courier New" w:cs="Courier New"/>
        </w:rPr>
        <w:t>Tetris</w:t>
      </w:r>
      <w:r>
        <w:t xml:space="preserve"> class so that it implements the </w:t>
      </w:r>
      <w:proofErr w:type="spellStart"/>
      <w:r w:rsidRPr="00FA427C">
        <w:rPr>
          <w:rFonts w:ascii="Courier New" w:hAnsi="Courier New" w:cs="Courier New"/>
        </w:rPr>
        <w:t>ArrowListener</w:t>
      </w:r>
      <w:proofErr w:type="spellEnd"/>
      <w:r>
        <w:t xml:space="preserve"> interface.  </w:t>
      </w:r>
      <w:r w:rsidR="007509E1">
        <w:t xml:space="preserve">Each </w:t>
      </w:r>
      <w:proofErr w:type="spellStart"/>
      <w:r w:rsidR="007509E1" w:rsidRPr="007509E1">
        <w:rPr>
          <w:rFonts w:ascii="Courier New" w:hAnsi="Courier New" w:cs="Courier New"/>
        </w:rPr>
        <w:t>ArrowListener</w:t>
      </w:r>
      <w:proofErr w:type="spellEnd"/>
      <w:r w:rsidR="007509E1">
        <w:t xml:space="preserve"> message should cause the </w:t>
      </w:r>
      <w:r w:rsidR="007509E1" w:rsidRPr="007509E1">
        <w:rPr>
          <w:rFonts w:ascii="Courier New" w:hAnsi="Courier New" w:cs="Courier New"/>
        </w:rPr>
        <w:t>Tetris</w:t>
      </w:r>
      <w:r w:rsidR="007509E1">
        <w:t xml:space="preserve"> game's active tetrad to move one row or column in the indicated direction.</w:t>
      </w:r>
      <w:r w:rsidR="00306CCE">
        <w:t xml:space="preserve">  Be sure to call the display's </w:t>
      </w:r>
      <w:proofErr w:type="spellStart"/>
      <w:r w:rsidR="00306CCE" w:rsidRPr="00306CCE">
        <w:rPr>
          <w:rFonts w:ascii="Courier New" w:hAnsi="Courier New" w:cs="Courier New"/>
        </w:rPr>
        <w:t>showBlocks</w:t>
      </w:r>
      <w:proofErr w:type="spellEnd"/>
      <w:r w:rsidR="00306CCE">
        <w:t xml:space="preserve"> method to tell it to redraw itself whenever your tetrad moves.</w:t>
      </w:r>
      <w:r w:rsidR="007361D8">
        <w:t xml:space="preserve">  </w:t>
      </w:r>
      <w:r w:rsidR="007361D8" w:rsidRPr="007361D8">
        <w:rPr>
          <w:highlight w:val="yellow"/>
        </w:rPr>
        <w:t>Test that your code handles when left arrow and right arrow are pressed at the grid’s boundary.</w:t>
      </w:r>
    </w:p>
    <w:p w:rsidR="00CF222E" w:rsidRDefault="00CF222E" w:rsidP="00FA427C"/>
    <w:p w:rsidR="00CF222E" w:rsidRDefault="00CF222E" w:rsidP="00FA427C">
      <w:r w:rsidRPr="007A491F">
        <w:t>When a space bar is pressed</w:t>
      </w:r>
      <w:r w:rsidR="007361D8" w:rsidRPr="007A491F">
        <w:t>, a “hard drop” is triggered.  The current tetrad drops straight down as far as possible.</w:t>
      </w:r>
    </w:p>
    <w:p w:rsidR="007509E1" w:rsidRDefault="007509E1" w:rsidP="00FA427C"/>
    <w:p w:rsidR="007A3F26" w:rsidRDefault="007509E1" w:rsidP="00FA427C">
      <w:r>
        <w:t xml:space="preserve">In the </w:t>
      </w:r>
      <w:r w:rsidRPr="007A3F26">
        <w:rPr>
          <w:rFonts w:ascii="Courier New" w:hAnsi="Courier New" w:cs="Courier New"/>
        </w:rPr>
        <w:t>Tetris</w:t>
      </w:r>
      <w:r>
        <w:t xml:space="preserve"> class's constructor, when y</w:t>
      </w:r>
      <w:r w:rsidR="007A3F26">
        <w:t xml:space="preserve">ou create the </w:t>
      </w:r>
      <w:proofErr w:type="spellStart"/>
      <w:r w:rsidR="007A3F26" w:rsidRPr="007A3F26">
        <w:rPr>
          <w:rFonts w:ascii="Courier New" w:hAnsi="Courier New" w:cs="Courier New"/>
        </w:rPr>
        <w:t>BlockDisplay</w:t>
      </w:r>
      <w:proofErr w:type="spellEnd"/>
      <w:r w:rsidR="007A3F26">
        <w:t xml:space="preserve">, call the </w:t>
      </w:r>
      <w:proofErr w:type="spellStart"/>
      <w:r w:rsidR="007A3F26" w:rsidRPr="007A3F26">
        <w:rPr>
          <w:rFonts w:ascii="Courier New" w:hAnsi="Courier New" w:cs="Courier New"/>
        </w:rPr>
        <w:t>BlockDisplay</w:t>
      </w:r>
      <w:proofErr w:type="spellEnd"/>
      <w:r w:rsidR="007A3F26">
        <w:t xml:space="preserve"> </w:t>
      </w:r>
      <w:r w:rsidR="007E4582">
        <w:t xml:space="preserve">method </w:t>
      </w:r>
      <w:proofErr w:type="spellStart"/>
      <w:r w:rsidR="007E4582" w:rsidRPr="007E4582">
        <w:rPr>
          <w:rFonts w:ascii="Courier New" w:hAnsi="Courier New" w:cs="Courier New"/>
        </w:rPr>
        <w:t>setArrowListener</w:t>
      </w:r>
      <w:proofErr w:type="spellEnd"/>
      <w:r w:rsidR="007E4582">
        <w:t xml:space="preserve"> </w:t>
      </w:r>
      <w:r w:rsidR="007A3F26">
        <w:t xml:space="preserve">so that the display </w:t>
      </w:r>
      <w:r w:rsidR="00150C84">
        <w:t>can find</w:t>
      </w:r>
      <w:r w:rsidR="007A3F26">
        <w:t xml:space="preserve"> the methods you just implemented.</w:t>
      </w:r>
      <w:r w:rsidR="007E4582">
        <w:t xml:space="preserve">  Check out the class </w:t>
      </w:r>
      <w:proofErr w:type="spellStart"/>
      <w:r w:rsidR="007E4582" w:rsidRPr="007A3F26">
        <w:rPr>
          <w:rFonts w:ascii="Courier New" w:hAnsi="Courier New" w:cs="Courier New"/>
        </w:rPr>
        <w:t>BlockDisplay</w:t>
      </w:r>
      <w:proofErr w:type="spellEnd"/>
      <w:r w:rsidR="007E4582">
        <w:t xml:space="preserve"> to find out the parameter it takes.</w:t>
      </w:r>
    </w:p>
    <w:p w:rsidR="00165A65" w:rsidRDefault="00165A65" w:rsidP="006E4C46"/>
    <w:p w:rsidR="00051AD0" w:rsidRDefault="00051AD0" w:rsidP="006E4C46">
      <w:r>
        <w:t xml:space="preserve">The “trick” is to realize that </w:t>
      </w:r>
      <w:r w:rsidRPr="007A3F26">
        <w:rPr>
          <w:rFonts w:ascii="Courier New" w:hAnsi="Courier New" w:cs="Courier New"/>
        </w:rPr>
        <w:t>Tetris</w:t>
      </w:r>
      <w:r>
        <w:t xml:space="preserve"> is the listener; therefore, in the constructor, when you set the </w:t>
      </w:r>
      <w:proofErr w:type="spellStart"/>
      <w:r w:rsidRPr="00FA427C">
        <w:rPr>
          <w:rFonts w:ascii="Courier New" w:hAnsi="Courier New" w:cs="Courier New"/>
        </w:rPr>
        <w:t>ArrowListener</w:t>
      </w:r>
      <w:proofErr w:type="spellEnd"/>
      <w:r>
        <w:t xml:space="preserve">, use the keyword </w:t>
      </w:r>
      <w:r w:rsidRPr="00051AD0">
        <w:rPr>
          <w:rFonts w:ascii="Courier New" w:hAnsi="Courier New" w:cs="Courier New"/>
        </w:rPr>
        <w:t>this</w:t>
      </w:r>
      <w:r w:rsidR="004B78A5" w:rsidRPr="004B78A5">
        <w:t xml:space="preserve"> as the parameter</w:t>
      </w:r>
      <w:r w:rsidRPr="004B78A5">
        <w:t xml:space="preserve">.  </w:t>
      </w:r>
      <w:r>
        <w:t>Isn’t that cool?</w:t>
      </w:r>
    </w:p>
    <w:p w:rsidR="00051AD0" w:rsidRDefault="00051AD0" w:rsidP="006E4C46"/>
    <w:p w:rsidR="00CF71FC" w:rsidRDefault="00CF71FC" w:rsidP="00051AD0">
      <w:pPr>
        <w:numPr>
          <w:ilvl w:val="0"/>
          <w:numId w:val="7"/>
        </w:numPr>
      </w:pPr>
      <w:r>
        <w:t>Now go ahead and test your code.  A random tetrad should appear at the top of your Tetris window.  You should be able to move it around with the arrow keys.  Your program should prevent you from moving the tetrad outside of the window.</w:t>
      </w:r>
      <w:r w:rsidR="00051AD0">
        <w:t xml:space="preserve">  Get help</w:t>
      </w:r>
      <w:r w:rsidR="004B78A5">
        <w:t>, if needed.</w:t>
      </w:r>
    </w:p>
    <w:p w:rsidR="00E56033" w:rsidRDefault="00904BE2" w:rsidP="006E4C46">
      <w:pPr>
        <w:pStyle w:val="Heading2"/>
      </w:pPr>
      <w:r>
        <w:br w:type="page"/>
      </w:r>
      <w:r w:rsidR="00F62DA5">
        <w:lastRenderedPageBreak/>
        <w:t xml:space="preserve">Exercise 5:  </w:t>
      </w:r>
      <w:r w:rsidR="00C179FC">
        <w:t>Spin Cycle</w:t>
      </w:r>
    </w:p>
    <w:p w:rsidR="00E56033" w:rsidRDefault="00E56033" w:rsidP="006E4C46"/>
    <w:p w:rsidR="006E4C46" w:rsidRDefault="00F861F1" w:rsidP="006E4C46">
      <w:r>
        <w:t xml:space="preserve">Next, </w:t>
      </w:r>
      <w:r w:rsidR="004B78A5">
        <w:t>you</w:t>
      </w:r>
      <w:r w:rsidR="006E4C46">
        <w:t xml:space="preserve">'ll make </w:t>
      </w:r>
      <w:r w:rsidR="004B78A5">
        <w:t>your</w:t>
      </w:r>
      <w:r w:rsidR="006E4C46">
        <w:t xml:space="preserve"> tetrads rotate clockwise by 90 degrees about a particular point </w:t>
      </w:r>
      <w:r w:rsidR="006E4C46" w:rsidRPr="006E4C46">
        <w:rPr>
          <w:i/>
        </w:rPr>
        <w:t>P</w:t>
      </w:r>
      <w:r w:rsidR="006E4C46">
        <w:rPr>
          <w:vertAlign w:val="subscript"/>
        </w:rPr>
        <w:t>0</w:t>
      </w:r>
      <w:r w:rsidR="006E4C46">
        <w:t>.</w:t>
      </w:r>
      <w:r w:rsidR="00460BCB">
        <w:t xml:space="preserve">  The following diagrams show a single rotation of a</w:t>
      </w:r>
      <w:r w:rsidR="004B78A5">
        <w:t xml:space="preserve"> </w:t>
      </w:r>
      <w:r w:rsidR="004B78A5" w:rsidRPr="004B78A5">
        <w:rPr>
          <w:i/>
        </w:rPr>
        <w:t>T</w:t>
      </w:r>
      <w:r w:rsidR="00460BCB">
        <w:t xml:space="preserve"> tetrad for two different choices of </w:t>
      </w:r>
      <w:r w:rsidR="00460BCB" w:rsidRPr="00460BCB">
        <w:rPr>
          <w:i/>
        </w:rPr>
        <w:t>P</w:t>
      </w:r>
      <w:r w:rsidR="00460BCB" w:rsidRPr="00460BCB">
        <w:rPr>
          <w:vertAlign w:val="subscript"/>
        </w:rPr>
        <w:t>0</w:t>
      </w:r>
      <w:r w:rsidR="00460BCB">
        <w:t>.</w:t>
      </w:r>
      <w:r w:rsidR="00D04D60">
        <w:t xml:space="preserve"> </w:t>
      </w:r>
    </w:p>
    <w:p w:rsidR="006E4C46" w:rsidRDefault="006E4C46" w:rsidP="006E4C46"/>
    <w:p w:rsidR="006E4C46" w:rsidRDefault="00C14795" w:rsidP="00C14795">
      <w:pPr>
        <w:ind w:left="720"/>
      </w:pPr>
      <w:r>
        <w:rPr>
          <w:noProof/>
        </w:rPr>
        <w:drawing>
          <wp:inline distT="0" distB="0" distL="0" distR="0" wp14:anchorId="77989F18" wp14:editId="351C4538">
            <wp:extent cx="1543050" cy="762000"/>
            <wp:effectExtent l="0" t="0" r="0" b="0"/>
            <wp:docPr id="23" name="Pictur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
                    <pic:cNvPicPr>
                      <a:picLocks/>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543050" cy="762000"/>
                    </a:xfrm>
                    <a:prstGeom prst="rect">
                      <a:avLst/>
                    </a:prstGeom>
                    <a:noFill/>
                  </pic:spPr>
                </pic:pic>
              </a:graphicData>
            </a:graphic>
          </wp:inline>
        </w:drawing>
      </w:r>
      <w:r>
        <w:tab/>
      </w:r>
      <w:r>
        <w:tab/>
      </w:r>
      <w:r>
        <w:tab/>
        <w:t xml:space="preserve">      </w:t>
      </w:r>
      <w:r>
        <w:rPr>
          <w:noProof/>
        </w:rPr>
        <w:drawing>
          <wp:inline distT="0" distB="0" distL="0" distR="0" wp14:anchorId="3D664B3C" wp14:editId="186122C7">
            <wp:extent cx="1543050" cy="628650"/>
            <wp:effectExtent l="0" t="0" r="0" b="0"/>
            <wp:docPr id="1" name="Pictur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
                    <pic:cNvPicPr>
                      <a:picLocks/>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543050" cy="628650"/>
                    </a:xfrm>
                    <a:prstGeom prst="rect">
                      <a:avLst/>
                    </a:prstGeom>
                    <a:noFill/>
                  </pic:spPr>
                </pic:pic>
              </a:graphicData>
            </a:graphic>
          </wp:inline>
        </w:drawing>
      </w:r>
    </w:p>
    <w:p w:rsidR="00C14795" w:rsidRDefault="00C14795" w:rsidP="00C14795">
      <w:pPr>
        <w:ind w:left="720"/>
      </w:pPr>
    </w:p>
    <w:p w:rsidR="006E4C46" w:rsidRDefault="00922E1A" w:rsidP="006E4C46">
      <w:pPr>
        <w:rPr>
          <w:i/>
          <w:vertAlign w:val="subscript"/>
        </w:rPr>
      </w:pPr>
      <w:r>
        <w:rPr>
          <w:i/>
        </w:rPr>
        <w:tab/>
        <w:t xml:space="preserve">Leftmost </w:t>
      </w:r>
      <w:r w:rsidR="009C7C64">
        <w:rPr>
          <w:i/>
        </w:rPr>
        <w:t>b</w:t>
      </w:r>
      <w:r>
        <w:rPr>
          <w:i/>
        </w:rPr>
        <w:t>lock as P</w:t>
      </w:r>
      <w:r w:rsidRPr="00922E1A">
        <w:rPr>
          <w:i/>
          <w:vertAlign w:val="subscript"/>
        </w:rPr>
        <w:t>0</w:t>
      </w:r>
      <w:r>
        <w:rPr>
          <w:i/>
        </w:rPr>
        <w:tab/>
      </w:r>
      <w:r>
        <w:rPr>
          <w:i/>
        </w:rPr>
        <w:tab/>
      </w:r>
      <w:r>
        <w:rPr>
          <w:i/>
        </w:rPr>
        <w:tab/>
      </w:r>
      <w:r>
        <w:rPr>
          <w:i/>
        </w:rPr>
        <w:tab/>
      </w:r>
      <w:r w:rsidR="00C736EB">
        <w:rPr>
          <w:i/>
        </w:rPr>
        <w:t xml:space="preserve">       </w:t>
      </w:r>
      <w:r>
        <w:rPr>
          <w:i/>
        </w:rPr>
        <w:t xml:space="preserve">Middle </w:t>
      </w:r>
      <w:r w:rsidR="009C7C64">
        <w:rPr>
          <w:i/>
        </w:rPr>
        <w:t>b</w:t>
      </w:r>
      <w:r>
        <w:rPr>
          <w:i/>
        </w:rPr>
        <w:t>lock as P</w:t>
      </w:r>
      <w:r w:rsidRPr="00922E1A">
        <w:rPr>
          <w:i/>
          <w:vertAlign w:val="subscript"/>
        </w:rPr>
        <w:t>0</w:t>
      </w:r>
    </w:p>
    <w:p w:rsidR="00D016E3" w:rsidRDefault="00D016E3" w:rsidP="006E4C46">
      <w:pPr>
        <w:rPr>
          <w:i/>
          <w:vertAlign w:val="subscript"/>
        </w:rPr>
      </w:pPr>
    </w:p>
    <w:p w:rsidR="00D016E3" w:rsidRDefault="00D016E3" w:rsidP="006E4C46">
      <w:pPr>
        <w:rPr>
          <w:i/>
          <w:vertAlign w:val="subscript"/>
        </w:rPr>
      </w:pPr>
      <w:r>
        <w:t xml:space="preserve">The game of Tetris uses the pivot point as shown on the right side; in other words, it uses the middle block to be </w:t>
      </w:r>
      <w:r w:rsidRPr="00D04D60">
        <w:rPr>
          <w:i/>
        </w:rPr>
        <w:t>P</w:t>
      </w:r>
      <w:r w:rsidRPr="00D04D60">
        <w:rPr>
          <w:vertAlign w:val="subscript"/>
        </w:rPr>
        <w:t>0</w:t>
      </w:r>
      <w:r>
        <w:t xml:space="preserve"> for the </w:t>
      </w:r>
      <w:r w:rsidRPr="00D04D60">
        <w:rPr>
          <w:i/>
        </w:rPr>
        <w:t>T</w:t>
      </w:r>
      <w:r>
        <w:t xml:space="preserve"> tetrad.  The following illustrations show the pivot point – marked </w:t>
      </w:r>
      <w:r w:rsidRPr="00D016E3">
        <w:rPr>
          <w:rFonts w:ascii="Arial Black" w:hAnsi="Arial Black"/>
        </w:rPr>
        <w:t>P</w:t>
      </w:r>
      <w:r w:rsidRPr="00D016E3">
        <w:rPr>
          <w:rFonts w:ascii="Arial Black" w:hAnsi="Arial Black"/>
          <w:vertAlign w:val="subscript"/>
        </w:rPr>
        <w:t>0</w:t>
      </w:r>
      <w:r>
        <w:rPr>
          <w:vertAlign w:val="subscript"/>
        </w:rPr>
        <w:t xml:space="preserve"> </w:t>
      </w:r>
      <w:r w:rsidRPr="00D016E3">
        <w:t xml:space="preserve">– for six of the </w:t>
      </w:r>
      <w:proofErr w:type="gramStart"/>
      <w:r w:rsidRPr="00D016E3">
        <w:t>tetrad</w:t>
      </w:r>
      <w:proofErr w:type="gramEnd"/>
      <w:r>
        <w:t>.  For each pair of pictures, the left picture is the original orientation of the tetrad and the right p</w:t>
      </w:r>
      <w:r w:rsidR="003A55F4">
        <w:t>icture illustrates the first 90-</w:t>
      </w:r>
      <w:r>
        <w:t>degree clockwise rotation</w:t>
      </w:r>
      <w:r w:rsidRPr="00D016E3">
        <w:t>.  The</w:t>
      </w:r>
      <w:r w:rsidRPr="00D016E3">
        <w:rPr>
          <w:i/>
        </w:rPr>
        <w:t xml:space="preserve"> O</w:t>
      </w:r>
      <w:r w:rsidRPr="00D016E3">
        <w:t xml:space="preserve"> tetrad does not rotate.</w:t>
      </w:r>
    </w:p>
    <w:p w:rsidR="00EE74E3" w:rsidRDefault="00EE74E3" w:rsidP="006E4C46">
      <w:pPr>
        <w:rPr>
          <w:i/>
          <w:vertAlign w:val="subscript"/>
        </w:rPr>
      </w:pPr>
    </w:p>
    <w:p w:rsidR="00323366" w:rsidRDefault="00C14795" w:rsidP="00323366">
      <w:pPr>
        <w:jc w:val="center"/>
        <w:rPr>
          <w:i/>
          <w:vertAlign w:val="subscript"/>
        </w:rPr>
      </w:pPr>
      <w:r>
        <w:rPr>
          <w:i/>
          <w:noProof/>
          <w:vertAlign w:val="subscript"/>
        </w:rPr>
        <w:drawing>
          <wp:inline distT="0" distB="0" distL="0" distR="0">
            <wp:extent cx="1828800" cy="685800"/>
            <wp:effectExtent l="0" t="0" r="0" b="0"/>
            <wp:docPr id="6" name="Picture 6" descr="TetradIRotation"/>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descr="TetradIRotation"/>
                    <pic:cNvPicPr>
                      <a:picLocks/>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828800" cy="685800"/>
                    </a:xfrm>
                    <a:prstGeom prst="rect">
                      <a:avLst/>
                    </a:prstGeom>
                    <a:noFill/>
                    <a:ln>
                      <a:noFill/>
                    </a:ln>
                  </pic:spPr>
                </pic:pic>
              </a:graphicData>
            </a:graphic>
          </wp:inline>
        </w:drawing>
      </w:r>
      <w:r w:rsidR="00323366">
        <w:rPr>
          <w:i/>
          <w:vertAlign w:val="subscript"/>
        </w:rPr>
        <w:t xml:space="preserve">    </w:t>
      </w:r>
      <w:r w:rsidR="00D016E3">
        <w:rPr>
          <w:i/>
          <w:vertAlign w:val="subscript"/>
        </w:rPr>
        <w:t xml:space="preserve">           </w:t>
      </w:r>
      <w:r w:rsidR="00323366">
        <w:rPr>
          <w:i/>
          <w:vertAlign w:val="subscript"/>
        </w:rPr>
        <w:t xml:space="preserve"> </w:t>
      </w:r>
      <w:r>
        <w:rPr>
          <w:i/>
          <w:noProof/>
          <w:vertAlign w:val="subscript"/>
        </w:rPr>
        <w:drawing>
          <wp:inline distT="0" distB="0" distL="0" distR="0">
            <wp:extent cx="1828800" cy="698500"/>
            <wp:effectExtent l="0" t="0" r="0" b="0"/>
            <wp:docPr id="7" name="Picture 7" descr="TetradTRotation"/>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descr="TetradTRotation"/>
                    <pic:cNvPicPr>
                      <a:picLocks/>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828800" cy="698500"/>
                    </a:xfrm>
                    <a:prstGeom prst="rect">
                      <a:avLst/>
                    </a:prstGeom>
                    <a:noFill/>
                    <a:ln>
                      <a:noFill/>
                    </a:ln>
                  </pic:spPr>
                </pic:pic>
              </a:graphicData>
            </a:graphic>
          </wp:inline>
        </w:drawing>
      </w:r>
    </w:p>
    <w:p w:rsidR="00EE74E3" w:rsidRDefault="00EE74E3" w:rsidP="00323366">
      <w:pPr>
        <w:jc w:val="center"/>
        <w:rPr>
          <w:i/>
          <w:vertAlign w:val="subscript"/>
        </w:rPr>
      </w:pPr>
    </w:p>
    <w:p w:rsidR="00323366" w:rsidRDefault="00C14795" w:rsidP="00323366">
      <w:pPr>
        <w:jc w:val="center"/>
        <w:rPr>
          <w:i/>
          <w:vertAlign w:val="subscript"/>
        </w:rPr>
      </w:pPr>
      <w:r>
        <w:rPr>
          <w:i/>
          <w:noProof/>
          <w:vertAlign w:val="subscript"/>
        </w:rPr>
        <w:drawing>
          <wp:inline distT="0" distB="0" distL="0" distR="0">
            <wp:extent cx="1828800" cy="698500"/>
            <wp:effectExtent l="0" t="0" r="0" b="0"/>
            <wp:docPr id="8" name="Picture 8" descr="TetradLRotation"/>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 descr="TetradLRotation"/>
                    <pic:cNvPicPr>
                      <a:picLocks/>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828800" cy="698500"/>
                    </a:xfrm>
                    <a:prstGeom prst="rect">
                      <a:avLst/>
                    </a:prstGeom>
                    <a:noFill/>
                    <a:ln>
                      <a:noFill/>
                    </a:ln>
                  </pic:spPr>
                </pic:pic>
              </a:graphicData>
            </a:graphic>
          </wp:inline>
        </w:drawing>
      </w:r>
      <w:r w:rsidR="00323366">
        <w:rPr>
          <w:i/>
          <w:vertAlign w:val="subscript"/>
        </w:rPr>
        <w:t xml:space="preserve">  </w:t>
      </w:r>
      <w:r w:rsidR="00D016E3">
        <w:rPr>
          <w:i/>
          <w:vertAlign w:val="subscript"/>
        </w:rPr>
        <w:t xml:space="preserve">          </w:t>
      </w:r>
      <w:r w:rsidR="00323366">
        <w:rPr>
          <w:i/>
          <w:vertAlign w:val="subscript"/>
        </w:rPr>
        <w:t xml:space="preserve">   </w:t>
      </w:r>
      <w:r>
        <w:rPr>
          <w:i/>
          <w:noProof/>
          <w:vertAlign w:val="subscript"/>
        </w:rPr>
        <w:drawing>
          <wp:inline distT="0" distB="0" distL="0" distR="0">
            <wp:extent cx="1828800" cy="698500"/>
            <wp:effectExtent l="0" t="0" r="0" b="0"/>
            <wp:docPr id="9" name="Picture 9" descr="TetradJRotation"/>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 descr="TetradJRotation"/>
                    <pic:cNvPicPr>
                      <a:picLocks/>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828800" cy="698500"/>
                    </a:xfrm>
                    <a:prstGeom prst="rect">
                      <a:avLst/>
                    </a:prstGeom>
                    <a:noFill/>
                    <a:ln>
                      <a:noFill/>
                    </a:ln>
                  </pic:spPr>
                </pic:pic>
              </a:graphicData>
            </a:graphic>
          </wp:inline>
        </w:drawing>
      </w:r>
    </w:p>
    <w:p w:rsidR="00323366" w:rsidRDefault="00323366" w:rsidP="00323366">
      <w:pPr>
        <w:jc w:val="center"/>
        <w:rPr>
          <w:i/>
          <w:vertAlign w:val="subscript"/>
        </w:rPr>
      </w:pPr>
    </w:p>
    <w:p w:rsidR="00323366" w:rsidRDefault="00C14795" w:rsidP="00323366">
      <w:pPr>
        <w:jc w:val="center"/>
        <w:rPr>
          <w:i/>
          <w:vertAlign w:val="subscript"/>
        </w:rPr>
      </w:pPr>
      <w:r>
        <w:rPr>
          <w:i/>
          <w:noProof/>
          <w:vertAlign w:val="subscript"/>
        </w:rPr>
        <w:drawing>
          <wp:inline distT="0" distB="0" distL="0" distR="0">
            <wp:extent cx="1828800" cy="698500"/>
            <wp:effectExtent l="0" t="0" r="0" b="0"/>
            <wp:docPr id="10" name="Picture 10" descr="TetradSRotation"/>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 descr="TetradSRotation"/>
                    <pic:cNvPicPr>
                      <a:picLocks/>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828800" cy="698500"/>
                    </a:xfrm>
                    <a:prstGeom prst="rect">
                      <a:avLst/>
                    </a:prstGeom>
                    <a:noFill/>
                    <a:ln>
                      <a:noFill/>
                    </a:ln>
                  </pic:spPr>
                </pic:pic>
              </a:graphicData>
            </a:graphic>
          </wp:inline>
        </w:drawing>
      </w:r>
      <w:r w:rsidR="00D016E3">
        <w:rPr>
          <w:i/>
          <w:vertAlign w:val="subscript"/>
        </w:rPr>
        <w:t xml:space="preserve">          </w:t>
      </w:r>
      <w:r w:rsidR="00323366">
        <w:rPr>
          <w:i/>
          <w:vertAlign w:val="subscript"/>
        </w:rPr>
        <w:t xml:space="preserve">     </w:t>
      </w:r>
      <w:r>
        <w:rPr>
          <w:i/>
          <w:noProof/>
          <w:vertAlign w:val="subscript"/>
        </w:rPr>
        <w:drawing>
          <wp:inline distT="0" distB="0" distL="0" distR="0">
            <wp:extent cx="1828800" cy="698500"/>
            <wp:effectExtent l="0" t="0" r="0" b="0"/>
            <wp:docPr id="11" name="Picture 11" descr="TetradZRotation"/>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 descr="TetradZRotation"/>
                    <pic:cNvPicPr>
                      <a:picLocks/>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828800" cy="698500"/>
                    </a:xfrm>
                    <a:prstGeom prst="rect">
                      <a:avLst/>
                    </a:prstGeom>
                    <a:noFill/>
                    <a:ln>
                      <a:noFill/>
                    </a:ln>
                  </pic:spPr>
                </pic:pic>
              </a:graphicData>
            </a:graphic>
          </wp:inline>
        </w:drawing>
      </w:r>
    </w:p>
    <w:p w:rsidR="006E4C46" w:rsidRDefault="006E4C46" w:rsidP="006E4C46"/>
    <w:p w:rsidR="00D04D60" w:rsidRDefault="00D04D60" w:rsidP="006E4C46">
      <w:r>
        <w:t xml:space="preserve">In implementing your choice of </w:t>
      </w:r>
      <w:r w:rsidRPr="00D04D60">
        <w:rPr>
          <w:i/>
        </w:rPr>
        <w:t>P</w:t>
      </w:r>
      <w:r w:rsidRPr="00D04D60">
        <w:rPr>
          <w:vertAlign w:val="subscript"/>
        </w:rPr>
        <w:t>0</w:t>
      </w:r>
      <w:r>
        <w:t xml:space="preserve">, one reasonable design is always to use </w:t>
      </w:r>
      <w:proofErr w:type="gramStart"/>
      <w:r w:rsidRPr="00D04D60">
        <w:rPr>
          <w:rFonts w:ascii="Courier New" w:hAnsi="Courier New" w:cs="Courier New"/>
        </w:rPr>
        <w:t>blocks[</w:t>
      </w:r>
      <w:proofErr w:type="gramEnd"/>
      <w:r w:rsidRPr="00D04D60">
        <w:rPr>
          <w:rFonts w:ascii="Courier New" w:hAnsi="Courier New" w:cs="Courier New"/>
        </w:rPr>
        <w:t>0]</w:t>
      </w:r>
      <w:r>
        <w:t xml:space="preserve">.  If you use this approach, you'll need to go back and look at your </w:t>
      </w:r>
      <w:r w:rsidRPr="00D04D60">
        <w:rPr>
          <w:rFonts w:ascii="Courier New" w:hAnsi="Courier New" w:cs="Courier New"/>
        </w:rPr>
        <w:t>Tetrad</w:t>
      </w:r>
      <w:r>
        <w:t xml:space="preserve"> constructor code, so that a centrally located</w:t>
      </w:r>
      <w:r w:rsidR="00161A9D">
        <w:t xml:space="preserve"> block</w:t>
      </w:r>
      <w:r>
        <w:t xml:space="preserve"> is always assigned to </w:t>
      </w:r>
      <w:proofErr w:type="gramStart"/>
      <w:r w:rsidRPr="00D04D60">
        <w:rPr>
          <w:rFonts w:ascii="Courier New" w:hAnsi="Courier New" w:cs="Courier New"/>
        </w:rPr>
        <w:t>blocks[</w:t>
      </w:r>
      <w:proofErr w:type="gramEnd"/>
      <w:r w:rsidRPr="00D04D60">
        <w:rPr>
          <w:rFonts w:ascii="Courier New" w:hAnsi="Courier New" w:cs="Courier New"/>
        </w:rPr>
        <w:t>0]</w:t>
      </w:r>
      <w:r>
        <w:t xml:space="preserve">.  Alternatively, you might keep track of the index in the </w:t>
      </w:r>
      <w:r w:rsidRPr="00D04D60">
        <w:rPr>
          <w:rFonts w:ascii="Courier New" w:hAnsi="Courier New" w:cs="Courier New"/>
        </w:rPr>
        <w:t>blocks</w:t>
      </w:r>
      <w:r>
        <w:t xml:space="preserve"> array where the </w:t>
      </w:r>
      <w:r w:rsidRPr="00D04D60">
        <w:rPr>
          <w:i/>
        </w:rPr>
        <w:t>P</w:t>
      </w:r>
      <w:r w:rsidRPr="00D04D60">
        <w:rPr>
          <w:vertAlign w:val="subscript"/>
        </w:rPr>
        <w:t>0</w:t>
      </w:r>
      <w:r>
        <w:t xml:space="preserve"> block appears.</w:t>
      </w:r>
      <w:r w:rsidR="00CC303A">
        <w:t xml:space="preserve">  However</w:t>
      </w:r>
      <w:r w:rsidR="00C14795">
        <w:t xml:space="preserve">, as </w:t>
      </w:r>
      <w:r w:rsidR="00CC303A">
        <w:t>you approach this problem, be sure that each tetrad rotates about a centrally located point.</w:t>
      </w:r>
    </w:p>
    <w:p w:rsidR="00D04D60" w:rsidRDefault="00D04D60" w:rsidP="006E4C46"/>
    <w:p w:rsidR="00F861F1" w:rsidRDefault="00D016E3" w:rsidP="006E4C46">
      <w:r>
        <w:br w:type="page"/>
      </w:r>
      <w:r w:rsidR="006E4C46">
        <w:lastRenderedPageBreak/>
        <w:t>Given a block at position (</w:t>
      </w:r>
      <w:r w:rsidR="006E4C46" w:rsidRPr="006E4C46">
        <w:rPr>
          <w:i/>
        </w:rPr>
        <w:t>row</w:t>
      </w:r>
      <w:r w:rsidR="006E4C46">
        <w:t xml:space="preserve">, </w:t>
      </w:r>
      <w:r w:rsidR="006E4C46" w:rsidRPr="006E4C46">
        <w:rPr>
          <w:i/>
        </w:rPr>
        <w:t>col</w:t>
      </w:r>
      <w:r w:rsidR="006E4C46">
        <w:t xml:space="preserve">), there is a surprisingly simple formula </w:t>
      </w:r>
      <w:r w:rsidR="0040412F">
        <w:t xml:space="preserve">(shown below) </w:t>
      </w:r>
      <w:r w:rsidR="006E4C46">
        <w:t>to find its new location (</w:t>
      </w:r>
      <w:r w:rsidR="006E4C46" w:rsidRPr="006E4C46">
        <w:rPr>
          <w:i/>
        </w:rPr>
        <w:t>row</w:t>
      </w:r>
      <w:r w:rsidR="006E4C46" w:rsidRPr="006E4C46">
        <w:t>'</w:t>
      </w:r>
      <w:r w:rsidR="006E4C46">
        <w:t xml:space="preserve">, </w:t>
      </w:r>
      <w:r w:rsidR="006E4C46" w:rsidRPr="006E4C46">
        <w:rPr>
          <w:i/>
        </w:rPr>
        <w:t>col</w:t>
      </w:r>
      <w:r w:rsidR="003A55F4">
        <w:t>'), following a 90-</w:t>
      </w:r>
      <w:r w:rsidR="006E4C46">
        <w:t xml:space="preserve">degree clockwise rotation about </w:t>
      </w:r>
      <w:r w:rsidR="00460BCB">
        <w:t>a</w:t>
      </w:r>
      <w:r w:rsidR="00804426">
        <w:t xml:space="preserve"> point</w:t>
      </w:r>
      <w:r w:rsidR="00460BCB">
        <w:t xml:space="preserve"> </w:t>
      </w:r>
      <w:r w:rsidR="00460BCB" w:rsidRPr="00460BCB">
        <w:rPr>
          <w:i/>
        </w:rPr>
        <w:t>P</w:t>
      </w:r>
      <w:r w:rsidR="00460BCB" w:rsidRPr="00460BCB">
        <w:rPr>
          <w:vertAlign w:val="subscript"/>
        </w:rPr>
        <w:t>0</w:t>
      </w:r>
      <w:r w:rsidR="00460BCB">
        <w:t xml:space="preserve"> at (</w:t>
      </w:r>
      <w:r w:rsidR="00460BCB" w:rsidRPr="00460BCB">
        <w:rPr>
          <w:i/>
        </w:rPr>
        <w:t>row</w:t>
      </w:r>
      <w:r w:rsidR="00460BCB" w:rsidRPr="00460BCB">
        <w:rPr>
          <w:vertAlign w:val="subscript"/>
        </w:rPr>
        <w:t>0</w:t>
      </w:r>
      <w:r w:rsidR="00460BCB">
        <w:t xml:space="preserve">, </w:t>
      </w:r>
      <w:r w:rsidR="00460BCB" w:rsidRPr="00460BCB">
        <w:rPr>
          <w:i/>
        </w:rPr>
        <w:t>col</w:t>
      </w:r>
      <w:r w:rsidR="00460BCB" w:rsidRPr="00460BCB">
        <w:rPr>
          <w:vertAlign w:val="subscript"/>
        </w:rPr>
        <w:t>0</w:t>
      </w:r>
      <w:r w:rsidR="00460BCB">
        <w:t>).</w:t>
      </w:r>
    </w:p>
    <w:p w:rsidR="006E4C46" w:rsidRDefault="006E4C46" w:rsidP="006E4C46"/>
    <w:p w:rsidR="006E4C46" w:rsidRDefault="006E4C46" w:rsidP="006E4C46">
      <w:pPr>
        <w:ind w:left="720"/>
      </w:pPr>
      <w:r w:rsidRPr="006E4C46">
        <w:rPr>
          <w:i/>
        </w:rPr>
        <w:t>row</w:t>
      </w:r>
      <w:r w:rsidRPr="006E4C46">
        <w:t>'</w:t>
      </w:r>
      <w:r>
        <w:t xml:space="preserve"> = </w:t>
      </w:r>
      <w:r w:rsidRPr="006E4C46">
        <w:rPr>
          <w:i/>
        </w:rPr>
        <w:t>row</w:t>
      </w:r>
      <w:r w:rsidRPr="006E4C46">
        <w:rPr>
          <w:vertAlign w:val="subscript"/>
        </w:rPr>
        <w:t>0</w:t>
      </w:r>
      <w:r>
        <w:t xml:space="preserve"> – </w:t>
      </w:r>
      <w:r w:rsidRPr="006E4C46">
        <w:rPr>
          <w:i/>
        </w:rPr>
        <w:t>col</w:t>
      </w:r>
      <w:r w:rsidRPr="006E4C46">
        <w:rPr>
          <w:vertAlign w:val="subscript"/>
        </w:rPr>
        <w:t>0</w:t>
      </w:r>
      <w:r>
        <w:t xml:space="preserve"> + </w:t>
      </w:r>
      <w:r w:rsidRPr="006E4C46">
        <w:rPr>
          <w:i/>
        </w:rPr>
        <w:t>col</w:t>
      </w:r>
    </w:p>
    <w:p w:rsidR="006E4C46" w:rsidRDefault="006E4C46" w:rsidP="006E4C46">
      <w:pPr>
        <w:ind w:left="720"/>
      </w:pPr>
      <w:r w:rsidRPr="006E4C46">
        <w:rPr>
          <w:i/>
        </w:rPr>
        <w:t>col</w:t>
      </w:r>
      <w:r w:rsidRPr="006E4C46">
        <w:t>'</w:t>
      </w:r>
      <w:r>
        <w:t xml:space="preserve"> = </w:t>
      </w:r>
      <w:r w:rsidRPr="006E4C46">
        <w:rPr>
          <w:i/>
        </w:rPr>
        <w:t>row</w:t>
      </w:r>
      <w:r w:rsidRPr="006E4C46">
        <w:rPr>
          <w:vertAlign w:val="subscript"/>
        </w:rPr>
        <w:t>0</w:t>
      </w:r>
      <w:r>
        <w:t xml:space="preserve"> + </w:t>
      </w:r>
      <w:r w:rsidRPr="006E4C46">
        <w:rPr>
          <w:i/>
        </w:rPr>
        <w:t>col</w:t>
      </w:r>
      <w:r w:rsidRPr="006E4C46">
        <w:rPr>
          <w:vertAlign w:val="subscript"/>
        </w:rPr>
        <w:t>0</w:t>
      </w:r>
      <w:r>
        <w:t xml:space="preserve"> – </w:t>
      </w:r>
      <w:r w:rsidRPr="006E4C46">
        <w:rPr>
          <w:i/>
        </w:rPr>
        <w:t>row</w:t>
      </w:r>
    </w:p>
    <w:p w:rsidR="00D55016" w:rsidRDefault="00D55016" w:rsidP="006E4C46"/>
    <w:p w:rsidR="004B78A5" w:rsidRDefault="00716387" w:rsidP="006E4C46">
      <w:r>
        <w:t xml:space="preserve">Use these ideas to add the method </w:t>
      </w:r>
      <w:r w:rsidR="004B78A5">
        <w:rPr>
          <w:rFonts w:ascii="Courier New" w:hAnsi="Courier New" w:cs="Courier New"/>
        </w:rPr>
        <w:t>rotate</w:t>
      </w:r>
      <w:r w:rsidR="004B78A5">
        <w:t xml:space="preserve"> </w:t>
      </w:r>
      <w:r>
        <w:t xml:space="preserve">to the </w:t>
      </w:r>
      <w:r w:rsidRPr="00716387">
        <w:rPr>
          <w:rFonts w:ascii="Courier New" w:hAnsi="Courier New" w:cs="Courier New"/>
        </w:rPr>
        <w:t>Tetrad</w:t>
      </w:r>
      <w:r>
        <w:t xml:space="preserve"> class.  </w:t>
      </w:r>
      <w:r w:rsidR="004B78A5">
        <w:t>This method’s structure is almost id</w:t>
      </w:r>
      <w:r w:rsidR="007E4582">
        <w:t xml:space="preserve">entical to the </w:t>
      </w:r>
      <w:r w:rsidR="007E4582" w:rsidRPr="003A55F4">
        <w:rPr>
          <w:rFonts w:ascii="Courier New" w:hAnsi="Courier New" w:cs="Courier New"/>
        </w:rPr>
        <w:t>translate</w:t>
      </w:r>
      <w:r w:rsidR="003A55F4">
        <w:t xml:space="preserve"> method; meaning, </w:t>
      </w:r>
      <w:r w:rsidR="007E4582">
        <w:t xml:space="preserve">you </w:t>
      </w:r>
      <w:r w:rsidR="003A55F4">
        <w:t>must</w:t>
      </w:r>
      <w:r w:rsidR="007E4582">
        <w:t xml:space="preserve"> use these methods:  </w:t>
      </w:r>
      <w:proofErr w:type="spellStart"/>
      <w:r w:rsidR="007E4582" w:rsidRPr="00D02AC5">
        <w:rPr>
          <w:rFonts w:ascii="Courier New" w:hAnsi="Courier New" w:cs="Courier New"/>
        </w:rPr>
        <w:t>removeBlocks</w:t>
      </w:r>
      <w:proofErr w:type="spellEnd"/>
      <w:r w:rsidR="007E4582">
        <w:t>,</w:t>
      </w:r>
      <w:r w:rsidR="007E4582">
        <w:rPr>
          <w:rFonts w:ascii="Courier New" w:hAnsi="Courier New" w:cs="Courier New"/>
        </w:rPr>
        <w:t xml:space="preserve"> </w:t>
      </w:r>
      <w:proofErr w:type="spellStart"/>
      <w:r w:rsidR="007E4582" w:rsidRPr="00D02AC5">
        <w:rPr>
          <w:rFonts w:ascii="Courier New" w:hAnsi="Courier New" w:cs="Courier New"/>
        </w:rPr>
        <w:t>areEmpty</w:t>
      </w:r>
      <w:proofErr w:type="spellEnd"/>
      <w:r w:rsidR="007E4582">
        <w:t xml:space="preserve"> and </w:t>
      </w:r>
      <w:proofErr w:type="spellStart"/>
      <w:r w:rsidR="007E4582" w:rsidRPr="00D02AC5">
        <w:rPr>
          <w:rFonts w:ascii="Courier New" w:hAnsi="Courier New" w:cs="Courier New"/>
        </w:rPr>
        <w:t>addToLocations</w:t>
      </w:r>
      <w:proofErr w:type="spellEnd"/>
      <w:r w:rsidR="007E4582">
        <w:t>.  The return value is true only if the rotation is successful.  Here is its signature:</w:t>
      </w:r>
    </w:p>
    <w:p w:rsidR="00113F9D" w:rsidRDefault="00113F9D" w:rsidP="006E4C46"/>
    <w:p w:rsidR="00113F9D" w:rsidRPr="003A55F4" w:rsidRDefault="00113F9D" w:rsidP="00113F9D">
      <w:pPr>
        <w:ind w:left="720"/>
        <w:rPr>
          <w:rFonts w:ascii="Courier New" w:hAnsi="Courier New" w:cs="Courier New"/>
        </w:rPr>
      </w:pPr>
      <w:r w:rsidRPr="003A55F4">
        <w:rPr>
          <w:rFonts w:ascii="Courier New" w:hAnsi="Courier New" w:cs="Courier New"/>
        </w:rPr>
        <w:t xml:space="preserve">public </w:t>
      </w:r>
      <w:proofErr w:type="spellStart"/>
      <w:r w:rsidRPr="003A55F4">
        <w:rPr>
          <w:rFonts w:ascii="Courier New" w:hAnsi="Courier New" w:cs="Courier New"/>
        </w:rPr>
        <w:t>boolean</w:t>
      </w:r>
      <w:proofErr w:type="spellEnd"/>
      <w:r w:rsidRPr="003A55F4">
        <w:rPr>
          <w:rFonts w:ascii="Courier New" w:hAnsi="Courier New" w:cs="Courier New"/>
        </w:rPr>
        <w:t xml:space="preserve"> </w:t>
      </w:r>
      <w:proofErr w:type="gramStart"/>
      <w:r w:rsidR="00982FB7" w:rsidRPr="003A55F4">
        <w:rPr>
          <w:rFonts w:ascii="Courier New" w:hAnsi="Courier New" w:cs="Courier New"/>
        </w:rPr>
        <w:t>rotate(</w:t>
      </w:r>
      <w:proofErr w:type="gramEnd"/>
      <w:r w:rsidRPr="003A55F4">
        <w:rPr>
          <w:rFonts w:ascii="Courier New" w:hAnsi="Courier New" w:cs="Courier New"/>
        </w:rPr>
        <w:t>)</w:t>
      </w:r>
    </w:p>
    <w:p w:rsidR="004B78A5" w:rsidRDefault="004B78A5" w:rsidP="00113F9D">
      <w:pPr>
        <w:ind w:left="720"/>
        <w:rPr>
          <w:rFonts w:ascii="Courier New" w:hAnsi="Courier New" w:cs="Courier New"/>
        </w:rPr>
      </w:pPr>
    </w:p>
    <w:p w:rsidR="004B78A5" w:rsidRPr="004B78A5" w:rsidRDefault="004B78A5" w:rsidP="004B78A5">
      <w:r>
        <w:t xml:space="preserve">Modify the </w:t>
      </w:r>
      <w:r w:rsidRPr="00716387">
        <w:rPr>
          <w:rFonts w:ascii="Courier New" w:hAnsi="Courier New" w:cs="Courier New"/>
        </w:rPr>
        <w:t>Tetris</w:t>
      </w:r>
      <w:r>
        <w:t xml:space="preserve"> class so that it rotates the active tetrad clockwise by 90 degrees whenever the up arrow is pressed (instead of shifting the tetrad up).</w:t>
      </w:r>
    </w:p>
    <w:p w:rsidR="00113F9D" w:rsidRDefault="00113F9D" w:rsidP="006E4C46"/>
    <w:p w:rsidR="00FC386B" w:rsidRDefault="004F20B4" w:rsidP="000D7B18">
      <w:pPr>
        <w:numPr>
          <w:ilvl w:val="0"/>
          <w:numId w:val="8"/>
        </w:numPr>
      </w:pPr>
      <w:r>
        <w:t>Test to make sure your tetra</w:t>
      </w:r>
      <w:r w:rsidR="00060CF5">
        <w:t xml:space="preserve">ds rotate appropriately, and that your game prevents you from </w:t>
      </w:r>
      <w:r>
        <w:t>rotat</w:t>
      </w:r>
      <w:r w:rsidR="00060CF5">
        <w:t>ing</w:t>
      </w:r>
      <w:r>
        <w:t xml:space="preserve"> </w:t>
      </w:r>
      <w:r w:rsidR="00060CF5">
        <w:t xml:space="preserve">the tetrad </w:t>
      </w:r>
      <w:r>
        <w:t>off the edge of the window.</w:t>
      </w:r>
    </w:p>
    <w:p w:rsidR="00FC386B" w:rsidRDefault="00FC386B" w:rsidP="000D7B18">
      <w:pPr>
        <w:pStyle w:val="Heading2"/>
      </w:pPr>
    </w:p>
    <w:p w:rsidR="004F20B4" w:rsidRDefault="00F62DA5" w:rsidP="000D7B18">
      <w:pPr>
        <w:pStyle w:val="Heading2"/>
      </w:pPr>
      <w:r>
        <w:t xml:space="preserve">Exercise 6:  </w:t>
      </w:r>
      <w:r w:rsidR="000D7B18">
        <w:t>The Sky Is Falling</w:t>
      </w:r>
    </w:p>
    <w:p w:rsidR="004F20B4" w:rsidRDefault="004F20B4" w:rsidP="006E4C46"/>
    <w:p w:rsidR="00CE63F4" w:rsidRDefault="00CE63F4" w:rsidP="006E4C46">
      <w:r>
        <w:t xml:space="preserve">Implement a method </w:t>
      </w:r>
      <w:r w:rsidRPr="00CE63F4">
        <w:rPr>
          <w:rFonts w:ascii="Courier New" w:hAnsi="Courier New" w:cs="Courier New"/>
        </w:rPr>
        <w:t>play</w:t>
      </w:r>
      <w:r>
        <w:t xml:space="preserve"> in </w:t>
      </w:r>
      <w:r w:rsidRPr="00CE63F4">
        <w:rPr>
          <w:rFonts w:ascii="Courier New" w:hAnsi="Courier New" w:cs="Courier New"/>
        </w:rPr>
        <w:t>Tetris</w:t>
      </w:r>
      <w:r>
        <w:t>, which should repeatedly pause for 1 second</w:t>
      </w:r>
      <w:r w:rsidR="00D3332A">
        <w:t xml:space="preserve"> (using the following code segment)</w:t>
      </w:r>
      <w:r>
        <w:t>, move the active tetrad down on</w:t>
      </w:r>
      <w:r w:rsidR="00D3332A">
        <w:t>e row, and redraw the display.</w:t>
      </w:r>
    </w:p>
    <w:p w:rsidR="00D3332A" w:rsidRDefault="00D3332A" w:rsidP="006E4C46"/>
    <w:p w:rsidR="00D3332A" w:rsidRPr="003A55F4" w:rsidRDefault="00D3332A" w:rsidP="00D3332A">
      <w:pPr>
        <w:ind w:left="720"/>
        <w:rPr>
          <w:rFonts w:ascii="Courier New" w:hAnsi="Courier New" w:cs="Courier New"/>
        </w:rPr>
      </w:pPr>
      <w:r w:rsidRPr="003A55F4">
        <w:rPr>
          <w:rFonts w:ascii="Courier New" w:hAnsi="Courier New" w:cs="Courier New"/>
        </w:rPr>
        <w:t>try</w:t>
      </w:r>
    </w:p>
    <w:p w:rsidR="00D3332A" w:rsidRPr="003A55F4" w:rsidRDefault="00D3332A" w:rsidP="00D3332A">
      <w:pPr>
        <w:ind w:left="720"/>
        <w:rPr>
          <w:rFonts w:ascii="Courier New" w:hAnsi="Courier New" w:cs="Courier New"/>
        </w:rPr>
      </w:pPr>
      <w:r w:rsidRPr="003A55F4">
        <w:rPr>
          <w:rFonts w:ascii="Courier New" w:hAnsi="Courier New" w:cs="Courier New"/>
        </w:rPr>
        <w:t>{</w:t>
      </w:r>
    </w:p>
    <w:p w:rsidR="00D3332A" w:rsidRPr="003A55F4" w:rsidRDefault="00D3332A" w:rsidP="00D3332A">
      <w:pPr>
        <w:ind w:left="1440"/>
        <w:rPr>
          <w:rFonts w:ascii="Courier New" w:hAnsi="Courier New" w:cs="Courier New"/>
        </w:rPr>
      </w:pPr>
      <w:r w:rsidRPr="003A55F4">
        <w:rPr>
          <w:rFonts w:ascii="Courier New" w:hAnsi="Courier New" w:cs="Courier New"/>
        </w:rPr>
        <w:t>//Pause for 1000 milliseconds.</w:t>
      </w:r>
    </w:p>
    <w:p w:rsidR="00D3332A" w:rsidRPr="003A55F4" w:rsidRDefault="00D3332A" w:rsidP="00D3332A">
      <w:pPr>
        <w:ind w:left="1440"/>
        <w:rPr>
          <w:rFonts w:ascii="Courier New" w:hAnsi="Courier New" w:cs="Courier New"/>
        </w:rPr>
      </w:pPr>
      <w:proofErr w:type="spellStart"/>
      <w:r w:rsidRPr="003A55F4">
        <w:rPr>
          <w:rFonts w:ascii="Courier New" w:hAnsi="Courier New" w:cs="Courier New"/>
        </w:rPr>
        <w:t>Thread.sleep</w:t>
      </w:r>
      <w:proofErr w:type="spellEnd"/>
      <w:r w:rsidRPr="003A55F4">
        <w:rPr>
          <w:rFonts w:ascii="Courier New" w:hAnsi="Courier New" w:cs="Courier New"/>
        </w:rPr>
        <w:t>(1000);</w:t>
      </w:r>
    </w:p>
    <w:p w:rsidR="00D3332A" w:rsidRPr="003A55F4" w:rsidRDefault="00D3332A" w:rsidP="00D3332A">
      <w:pPr>
        <w:ind w:left="720"/>
        <w:rPr>
          <w:rFonts w:ascii="Courier New" w:hAnsi="Courier New" w:cs="Courier New"/>
        </w:rPr>
      </w:pPr>
      <w:r w:rsidRPr="003A55F4">
        <w:rPr>
          <w:rFonts w:ascii="Courier New" w:hAnsi="Courier New" w:cs="Courier New"/>
        </w:rPr>
        <w:t>}</w:t>
      </w:r>
    </w:p>
    <w:p w:rsidR="00D3332A" w:rsidRPr="003A55F4" w:rsidRDefault="00D3332A" w:rsidP="00D3332A">
      <w:pPr>
        <w:ind w:left="720"/>
        <w:rPr>
          <w:rFonts w:ascii="Courier New" w:hAnsi="Courier New" w:cs="Courier New"/>
        </w:rPr>
      </w:pPr>
      <w:proofErr w:type="gramStart"/>
      <w:r w:rsidRPr="003A55F4">
        <w:rPr>
          <w:rFonts w:ascii="Courier New" w:hAnsi="Courier New" w:cs="Courier New"/>
        </w:rPr>
        <w:t>catch(</w:t>
      </w:r>
      <w:proofErr w:type="spellStart"/>
      <w:proofErr w:type="gramEnd"/>
      <w:r w:rsidRPr="003A55F4">
        <w:rPr>
          <w:rFonts w:ascii="Courier New" w:hAnsi="Courier New" w:cs="Courier New"/>
        </w:rPr>
        <w:t>InterruptedException</w:t>
      </w:r>
      <w:proofErr w:type="spellEnd"/>
      <w:r w:rsidRPr="003A55F4">
        <w:rPr>
          <w:rFonts w:ascii="Courier New" w:hAnsi="Courier New" w:cs="Courier New"/>
        </w:rPr>
        <w:t xml:space="preserve"> e)</w:t>
      </w:r>
    </w:p>
    <w:p w:rsidR="00D3332A" w:rsidRPr="003A55F4" w:rsidRDefault="00D3332A" w:rsidP="00D3332A">
      <w:pPr>
        <w:ind w:left="720"/>
        <w:rPr>
          <w:rFonts w:ascii="Courier New" w:hAnsi="Courier New" w:cs="Courier New"/>
        </w:rPr>
      </w:pPr>
      <w:r w:rsidRPr="003A55F4">
        <w:rPr>
          <w:rFonts w:ascii="Courier New" w:hAnsi="Courier New" w:cs="Courier New"/>
        </w:rPr>
        <w:t>{</w:t>
      </w:r>
    </w:p>
    <w:p w:rsidR="00D3332A" w:rsidRPr="003A55F4" w:rsidRDefault="00D3332A" w:rsidP="00D3332A">
      <w:pPr>
        <w:ind w:left="1440"/>
        <w:rPr>
          <w:rFonts w:ascii="Courier New" w:hAnsi="Courier New" w:cs="Courier New"/>
        </w:rPr>
      </w:pPr>
      <w:r w:rsidRPr="003A55F4">
        <w:rPr>
          <w:rFonts w:ascii="Courier New" w:hAnsi="Courier New" w:cs="Courier New"/>
        </w:rPr>
        <w:t>//ignore</w:t>
      </w:r>
    </w:p>
    <w:p w:rsidR="00D3332A" w:rsidRPr="003A55F4" w:rsidRDefault="00D3332A" w:rsidP="00D3332A">
      <w:pPr>
        <w:ind w:left="720"/>
        <w:rPr>
          <w:rFonts w:ascii="Courier New" w:hAnsi="Courier New" w:cs="Courier New"/>
        </w:rPr>
      </w:pPr>
      <w:r w:rsidRPr="003A55F4">
        <w:rPr>
          <w:rFonts w:ascii="Courier New" w:hAnsi="Courier New" w:cs="Courier New"/>
        </w:rPr>
        <w:t>}</w:t>
      </w:r>
    </w:p>
    <w:p w:rsidR="00D3332A" w:rsidRDefault="00D3332A" w:rsidP="006E4C46"/>
    <w:p w:rsidR="00D3332A" w:rsidRDefault="00D3332A" w:rsidP="00947B95">
      <w:pPr>
        <w:numPr>
          <w:ilvl w:val="0"/>
          <w:numId w:val="9"/>
        </w:numPr>
      </w:pPr>
      <w:r>
        <w:t>When you test your program, you should find that you can still shift and rotate the tetrad, but that it now slowly drop</w:t>
      </w:r>
      <w:r w:rsidR="00947B95">
        <w:t>s</w:t>
      </w:r>
      <w:r>
        <w:t xml:space="preserve"> on its own.  When it gets to the bottom, the tetrad should stop falling (although you'll still be able to slide it around for now).</w:t>
      </w:r>
    </w:p>
    <w:p w:rsidR="00D3332A" w:rsidRDefault="00D3332A" w:rsidP="006E4C46"/>
    <w:p w:rsidR="00FC386B" w:rsidRDefault="00FC386B" w:rsidP="005163B8">
      <w:pPr>
        <w:pStyle w:val="Heading2"/>
      </w:pPr>
    </w:p>
    <w:p w:rsidR="006E74EA" w:rsidRDefault="00F62DA5" w:rsidP="005163B8">
      <w:pPr>
        <w:pStyle w:val="Heading2"/>
      </w:pPr>
      <w:r>
        <w:t xml:space="preserve">Exercise 7:  </w:t>
      </w:r>
      <w:r w:rsidR="005163B8">
        <w:t>Tetrad Comrades</w:t>
      </w:r>
    </w:p>
    <w:p w:rsidR="00D3332A" w:rsidRDefault="00D3332A" w:rsidP="006E4C46"/>
    <w:p w:rsidR="00947B95" w:rsidRDefault="00A00081" w:rsidP="006E4C46">
      <w:r>
        <w:t xml:space="preserve">Now modify the </w:t>
      </w:r>
      <w:r w:rsidRPr="008A5C39">
        <w:rPr>
          <w:rFonts w:ascii="Courier New" w:hAnsi="Courier New" w:cs="Courier New"/>
        </w:rPr>
        <w:t>play</w:t>
      </w:r>
      <w:r>
        <w:t xml:space="preserve"> method so that</w:t>
      </w:r>
      <w:r w:rsidR="008A5C39">
        <w:t>,</w:t>
      </w:r>
      <w:r>
        <w:t xml:space="preserve"> when it is unable to shift the active tetrad down any further, it creates a new active tetrad.  (Hint:  </w:t>
      </w:r>
      <w:r w:rsidR="008A5C39">
        <w:t>Check</w:t>
      </w:r>
      <w:r>
        <w:t xml:space="preserve"> </w:t>
      </w:r>
      <w:proofErr w:type="spellStart"/>
      <w:r w:rsidRPr="00A00081">
        <w:rPr>
          <w:rFonts w:ascii="Courier New" w:hAnsi="Courier New" w:cs="Courier New"/>
        </w:rPr>
        <w:t>translate</w:t>
      </w:r>
      <w:r>
        <w:t>'s</w:t>
      </w:r>
      <w:proofErr w:type="spellEnd"/>
      <w:r>
        <w:t xml:space="preserve"> return value.)</w:t>
      </w:r>
      <w:r w:rsidR="00436E09">
        <w:t xml:space="preserve"> </w:t>
      </w:r>
    </w:p>
    <w:p w:rsidR="00947B95" w:rsidRDefault="00947B95" w:rsidP="006E4C46"/>
    <w:p w:rsidR="00A00081" w:rsidRDefault="00436E09" w:rsidP="00947B95">
      <w:pPr>
        <w:numPr>
          <w:ilvl w:val="0"/>
          <w:numId w:val="9"/>
        </w:numPr>
      </w:pPr>
      <w:r>
        <w:t xml:space="preserve">Test your </w:t>
      </w:r>
      <w:r w:rsidR="00C14795">
        <w:t>game and</w:t>
      </w:r>
      <w:r>
        <w:t xml:space="preserve"> see how much you've accomplished!</w:t>
      </w:r>
    </w:p>
    <w:p w:rsidR="00FC386B" w:rsidRDefault="00FC386B" w:rsidP="00E90452">
      <w:pPr>
        <w:pStyle w:val="Heading2"/>
      </w:pPr>
    </w:p>
    <w:p w:rsidR="00004A6D" w:rsidRDefault="00F62DA5" w:rsidP="00E90452">
      <w:pPr>
        <w:pStyle w:val="Heading2"/>
      </w:pPr>
      <w:r>
        <w:t xml:space="preserve">Exercise 8:  </w:t>
      </w:r>
      <w:r w:rsidR="00E90452">
        <w:t>Death Row</w:t>
      </w:r>
    </w:p>
    <w:p w:rsidR="00004A6D" w:rsidRDefault="00004A6D" w:rsidP="006E4C46"/>
    <w:p w:rsidR="00D01728" w:rsidRDefault="00947B95" w:rsidP="006E4C46">
      <w:r>
        <w:t>Now it is time to add the code to</w:t>
      </w:r>
      <w:r w:rsidR="00D535E9">
        <w:t xml:space="preserve"> clear any rows the user completes.  </w:t>
      </w:r>
      <w:r>
        <w:t>Write</w:t>
      </w:r>
      <w:r w:rsidR="00D535E9">
        <w:t xml:space="preserve"> the following helper methods in the </w:t>
      </w:r>
      <w:r w:rsidR="00D535E9" w:rsidRPr="00D535E9">
        <w:rPr>
          <w:rFonts w:ascii="Courier New" w:hAnsi="Courier New" w:cs="Courier New"/>
        </w:rPr>
        <w:t>Tetris</w:t>
      </w:r>
      <w:r w:rsidR="00D535E9">
        <w:t xml:space="preserve"> class.</w:t>
      </w:r>
    </w:p>
    <w:p w:rsidR="00D535E9" w:rsidRDefault="00D535E9" w:rsidP="006E4C46"/>
    <w:p w:rsidR="00D535E9" w:rsidRPr="003A55F4" w:rsidRDefault="00D535E9" w:rsidP="00D535E9">
      <w:pPr>
        <w:ind w:left="720"/>
        <w:rPr>
          <w:rFonts w:ascii="Courier New" w:hAnsi="Courier New" w:cs="Courier New"/>
        </w:rPr>
      </w:pPr>
      <w:r w:rsidRPr="003A55F4">
        <w:rPr>
          <w:rFonts w:ascii="Courier New" w:hAnsi="Courier New" w:cs="Courier New"/>
        </w:rPr>
        <w:t xml:space="preserve">private </w:t>
      </w:r>
      <w:proofErr w:type="spellStart"/>
      <w:r w:rsidRPr="003A55F4">
        <w:rPr>
          <w:rFonts w:ascii="Courier New" w:hAnsi="Courier New" w:cs="Courier New"/>
        </w:rPr>
        <w:t>boolean</w:t>
      </w:r>
      <w:proofErr w:type="spellEnd"/>
      <w:r w:rsidRPr="003A55F4">
        <w:rPr>
          <w:rFonts w:ascii="Courier New" w:hAnsi="Courier New" w:cs="Courier New"/>
        </w:rPr>
        <w:t xml:space="preserve"> </w:t>
      </w:r>
      <w:proofErr w:type="spellStart"/>
      <w:proofErr w:type="gramStart"/>
      <w:r w:rsidRPr="003A55F4">
        <w:rPr>
          <w:rFonts w:ascii="Courier New" w:hAnsi="Courier New" w:cs="Courier New"/>
        </w:rPr>
        <w:t>isCompletedRow</w:t>
      </w:r>
      <w:proofErr w:type="spellEnd"/>
      <w:r w:rsidRPr="003A55F4">
        <w:rPr>
          <w:rFonts w:ascii="Courier New" w:hAnsi="Courier New" w:cs="Courier New"/>
        </w:rPr>
        <w:t>(</w:t>
      </w:r>
      <w:proofErr w:type="gramEnd"/>
      <w:r w:rsidRPr="003A55F4">
        <w:rPr>
          <w:rFonts w:ascii="Courier New" w:hAnsi="Courier New" w:cs="Courier New"/>
        </w:rPr>
        <w:t>int row)</w:t>
      </w:r>
    </w:p>
    <w:p w:rsidR="003E1DD2" w:rsidRPr="003A55F4" w:rsidRDefault="003E1DD2" w:rsidP="006E4C46"/>
    <w:p w:rsidR="00D01728" w:rsidRPr="003A55F4" w:rsidRDefault="00D535E9" w:rsidP="00D535E9">
      <w:pPr>
        <w:ind w:left="720"/>
        <w:rPr>
          <w:rFonts w:ascii="Courier New" w:hAnsi="Courier New" w:cs="Courier New"/>
        </w:rPr>
      </w:pPr>
      <w:r w:rsidRPr="003A55F4">
        <w:rPr>
          <w:rFonts w:ascii="Courier New" w:hAnsi="Courier New" w:cs="Courier New"/>
        </w:rPr>
        <w:t xml:space="preserve">private void </w:t>
      </w:r>
      <w:proofErr w:type="spellStart"/>
      <w:proofErr w:type="gramStart"/>
      <w:r w:rsidRPr="003A55F4">
        <w:rPr>
          <w:rFonts w:ascii="Courier New" w:hAnsi="Courier New" w:cs="Courier New"/>
        </w:rPr>
        <w:t>clearRow</w:t>
      </w:r>
      <w:proofErr w:type="spellEnd"/>
      <w:r w:rsidRPr="003A55F4">
        <w:rPr>
          <w:rFonts w:ascii="Courier New" w:hAnsi="Courier New" w:cs="Courier New"/>
        </w:rPr>
        <w:t>(</w:t>
      </w:r>
      <w:proofErr w:type="gramEnd"/>
      <w:r w:rsidRPr="003A55F4">
        <w:rPr>
          <w:rFonts w:ascii="Courier New" w:hAnsi="Courier New" w:cs="Courier New"/>
        </w:rPr>
        <w:t>int row)</w:t>
      </w:r>
    </w:p>
    <w:p w:rsidR="00D535E9" w:rsidRDefault="00D535E9" w:rsidP="00D535E9"/>
    <w:p w:rsidR="00947B95" w:rsidRDefault="00947B95" w:rsidP="00D535E9">
      <w:r>
        <w:t xml:space="preserve">The method </w:t>
      </w:r>
      <w:proofErr w:type="spellStart"/>
      <w:r w:rsidRPr="00D535E9">
        <w:rPr>
          <w:rFonts w:ascii="Courier New" w:hAnsi="Courier New" w:cs="Courier New"/>
        </w:rPr>
        <w:t>isCompletedRow</w:t>
      </w:r>
      <w:proofErr w:type="spellEnd"/>
      <w:r>
        <w:t xml:space="preserve"> returns true if and only if every cell in a given row is occupied.  The precondition is that </w:t>
      </w:r>
      <w:r w:rsidRPr="00D535E9">
        <w:rPr>
          <w:rFonts w:ascii="Courier New" w:hAnsi="Courier New" w:cs="Courier New"/>
        </w:rPr>
        <w:t>row</w:t>
      </w:r>
      <w:r>
        <w:t xml:space="preserve"> is in the range of [0, number of rows).</w:t>
      </w:r>
    </w:p>
    <w:p w:rsidR="00114884" w:rsidRDefault="00114884" w:rsidP="00D535E9"/>
    <w:p w:rsidR="00114884" w:rsidRDefault="00114884" w:rsidP="00D535E9">
      <w:r>
        <w:t xml:space="preserve">The method </w:t>
      </w:r>
      <w:proofErr w:type="spellStart"/>
      <w:r>
        <w:rPr>
          <w:rFonts w:ascii="Courier New" w:hAnsi="Courier New" w:cs="Courier New"/>
        </w:rPr>
        <w:t>clearRow</w:t>
      </w:r>
      <w:proofErr w:type="spellEnd"/>
      <w:r>
        <w:t xml:space="preserve"> removes every block in a given row and every block above the row has been moved down one row.</w:t>
      </w:r>
      <w:r w:rsidR="00D66F54">
        <w:t xml:space="preserve">  The </w:t>
      </w:r>
      <w:r w:rsidR="00D66F54" w:rsidRPr="00D66F54">
        <w:rPr>
          <w:rFonts w:ascii="Courier New" w:hAnsi="Courier New" w:cs="Courier New"/>
        </w:rPr>
        <w:t>Block</w:t>
      </w:r>
      <w:r w:rsidR="00D66F54">
        <w:t xml:space="preserve"> method </w:t>
      </w:r>
      <w:proofErr w:type="spellStart"/>
      <w:r w:rsidR="00D66F54" w:rsidRPr="00D66F54">
        <w:rPr>
          <w:rFonts w:ascii="Courier New" w:hAnsi="Courier New" w:cs="Courier New"/>
        </w:rPr>
        <w:t>moveTo</w:t>
      </w:r>
      <w:proofErr w:type="spellEnd"/>
      <w:r w:rsidR="00D66F54">
        <w:t xml:space="preserve"> is great to use to move a block.</w:t>
      </w:r>
      <w:r>
        <w:t xml:space="preserve"> Two preconditions exist</w:t>
      </w:r>
      <w:r w:rsidR="00D66F54">
        <w:t xml:space="preserve"> for the method </w:t>
      </w:r>
      <w:proofErr w:type="spellStart"/>
      <w:r w:rsidR="00D66F54">
        <w:rPr>
          <w:rFonts w:ascii="Courier New" w:hAnsi="Courier New" w:cs="Courier New"/>
        </w:rPr>
        <w:t>clearRow</w:t>
      </w:r>
      <w:proofErr w:type="spellEnd"/>
      <w:r>
        <w:t xml:space="preserve">: the row is filled with blocks and </w:t>
      </w:r>
      <w:r w:rsidRPr="00D535E9">
        <w:rPr>
          <w:rFonts w:ascii="Courier New" w:hAnsi="Courier New" w:cs="Courier New"/>
        </w:rPr>
        <w:t>row</w:t>
      </w:r>
      <w:r>
        <w:t xml:space="preserve"> is in the range of [0, number of rows).</w:t>
      </w:r>
      <w:r w:rsidR="00D66F54">
        <w:t xml:space="preserve">  (For those who know the game </w:t>
      </w:r>
      <w:proofErr w:type="spellStart"/>
      <w:r w:rsidR="00D66F54">
        <w:t>tetris</w:t>
      </w:r>
      <w:proofErr w:type="spellEnd"/>
      <w:r w:rsidR="00D66F54">
        <w:t xml:space="preserve">, gravity is not in effect at this point.  That is an additional option that you may add later.)  </w:t>
      </w:r>
    </w:p>
    <w:p w:rsidR="00947B95" w:rsidRPr="00D535E9" w:rsidRDefault="00947B95" w:rsidP="00D535E9"/>
    <w:p w:rsidR="00D535E9" w:rsidRDefault="00D535E9" w:rsidP="006E4C46">
      <w:r>
        <w:t xml:space="preserve">Now use the above helpers to implement the following </w:t>
      </w:r>
      <w:r w:rsidRPr="00D535E9">
        <w:rPr>
          <w:rFonts w:ascii="Courier New" w:hAnsi="Courier New" w:cs="Courier New"/>
        </w:rPr>
        <w:t>Tetris</w:t>
      </w:r>
      <w:r w:rsidR="00114884">
        <w:t xml:space="preserve"> method that clears all completed rows.</w:t>
      </w:r>
    </w:p>
    <w:p w:rsidR="00D535E9" w:rsidRDefault="00D535E9" w:rsidP="00114884">
      <w:pPr>
        <w:rPr>
          <w:rFonts w:ascii="Courier New" w:hAnsi="Courier New" w:cs="Courier New"/>
        </w:rPr>
      </w:pPr>
    </w:p>
    <w:p w:rsidR="00D535E9" w:rsidRPr="003A55F4" w:rsidRDefault="00D535E9" w:rsidP="00D535E9">
      <w:pPr>
        <w:ind w:left="720"/>
        <w:rPr>
          <w:rFonts w:ascii="Courier New" w:hAnsi="Courier New" w:cs="Courier New"/>
        </w:rPr>
      </w:pPr>
      <w:r w:rsidRPr="003A55F4">
        <w:rPr>
          <w:rFonts w:ascii="Courier New" w:hAnsi="Courier New" w:cs="Courier New"/>
        </w:rPr>
        <w:t xml:space="preserve">private void </w:t>
      </w:r>
      <w:proofErr w:type="spellStart"/>
      <w:proofErr w:type="gramStart"/>
      <w:r w:rsidRPr="003A55F4">
        <w:rPr>
          <w:rFonts w:ascii="Courier New" w:hAnsi="Courier New" w:cs="Courier New"/>
        </w:rPr>
        <w:t>clearCompletedRows</w:t>
      </w:r>
      <w:proofErr w:type="spellEnd"/>
      <w:r w:rsidRPr="003A55F4">
        <w:rPr>
          <w:rFonts w:ascii="Courier New" w:hAnsi="Courier New" w:cs="Courier New"/>
        </w:rPr>
        <w:t>(</w:t>
      </w:r>
      <w:proofErr w:type="gramEnd"/>
      <w:r w:rsidRPr="003A55F4">
        <w:rPr>
          <w:rFonts w:ascii="Courier New" w:hAnsi="Courier New" w:cs="Courier New"/>
        </w:rPr>
        <w:t>)</w:t>
      </w:r>
    </w:p>
    <w:p w:rsidR="00D535E9" w:rsidRDefault="00D535E9" w:rsidP="006E4C46"/>
    <w:p w:rsidR="00947B95" w:rsidRDefault="002F2A51" w:rsidP="006E4C46">
      <w:r>
        <w:t xml:space="preserve">Whenever a tetrad stops falling, </w:t>
      </w:r>
      <w:r w:rsidR="009E3F97">
        <w:t xml:space="preserve">call </w:t>
      </w:r>
      <w:proofErr w:type="spellStart"/>
      <w:r w:rsidR="009E3F97" w:rsidRPr="009E3F97">
        <w:rPr>
          <w:rFonts w:ascii="Courier New" w:hAnsi="Courier New" w:cs="Courier New"/>
        </w:rPr>
        <w:t>clearCompletedRows</w:t>
      </w:r>
      <w:proofErr w:type="spellEnd"/>
      <w:r w:rsidR="009E3F97">
        <w:t xml:space="preserve">.  </w:t>
      </w:r>
      <w:r w:rsidR="00D66F54">
        <w:t>This method must clear all completed rows before exiting, even rows that are completed due to falling blocks.</w:t>
      </w:r>
    </w:p>
    <w:p w:rsidR="00947B95" w:rsidRDefault="00947B95" w:rsidP="006E4C46"/>
    <w:p w:rsidR="00E90452" w:rsidRDefault="009E3F97" w:rsidP="00947B95">
      <w:pPr>
        <w:numPr>
          <w:ilvl w:val="0"/>
          <w:numId w:val="9"/>
        </w:numPr>
      </w:pPr>
      <w:r>
        <w:t>Now go play Tetris!</w:t>
      </w:r>
    </w:p>
    <w:p w:rsidR="002F2A51" w:rsidRDefault="002F2A51" w:rsidP="006E4C46"/>
    <w:p w:rsidR="00FC386B" w:rsidRDefault="00FC386B">
      <w:pPr>
        <w:rPr>
          <w:rFonts w:ascii="Arial" w:hAnsi="Arial" w:cs="Arial"/>
          <w:b/>
          <w:bCs/>
          <w:i/>
          <w:iCs/>
          <w:sz w:val="28"/>
          <w:szCs w:val="28"/>
          <w:highlight w:val="yellow"/>
        </w:rPr>
      </w:pPr>
      <w:r>
        <w:rPr>
          <w:highlight w:val="yellow"/>
        </w:rPr>
        <w:br w:type="page"/>
      </w:r>
    </w:p>
    <w:p w:rsidR="007361D8" w:rsidRPr="007A491F" w:rsidRDefault="007361D8" w:rsidP="009E3F97">
      <w:pPr>
        <w:pStyle w:val="Heading2"/>
      </w:pPr>
      <w:r w:rsidRPr="007A491F">
        <w:lastRenderedPageBreak/>
        <w:t>Beyond Exercise 8:</w:t>
      </w:r>
    </w:p>
    <w:p w:rsidR="007361D8" w:rsidRPr="007A491F" w:rsidRDefault="007361D8" w:rsidP="007361D8"/>
    <w:p w:rsidR="007361D8" w:rsidRPr="007A491F" w:rsidRDefault="007361D8" w:rsidP="007361D8">
      <w:r w:rsidRPr="007A491F">
        <w:t>Exercises 1 through 8 must work correctly to earn at least a 9</w:t>
      </w:r>
      <w:r w:rsidR="00844ACE" w:rsidRPr="007A491F">
        <w:t>6</w:t>
      </w:r>
      <w:r w:rsidRPr="007A491F">
        <w:t>% in APCS A and 90% in APCS DS.</w:t>
      </w:r>
    </w:p>
    <w:p w:rsidR="007361D8" w:rsidRPr="007A491F" w:rsidRDefault="007361D8" w:rsidP="007361D8"/>
    <w:p w:rsidR="007361D8" w:rsidRPr="007A491F" w:rsidRDefault="007361D8" w:rsidP="007361D8">
      <w:r w:rsidRPr="007A491F">
        <w:t xml:space="preserve">APCS A students must complete </w:t>
      </w:r>
      <w:r w:rsidR="00844ACE" w:rsidRPr="007A491F">
        <w:t xml:space="preserve">at least two </w:t>
      </w:r>
      <w:r w:rsidRPr="007A491F">
        <w:t xml:space="preserve">additional options to earn 100%.  </w:t>
      </w:r>
      <w:r w:rsidR="00E75E8B" w:rsidRPr="007A491F">
        <w:t>Use the list below for ideas.</w:t>
      </w:r>
    </w:p>
    <w:p w:rsidR="007361D8" w:rsidRPr="007A491F" w:rsidRDefault="007361D8" w:rsidP="007361D8"/>
    <w:p w:rsidR="007361D8" w:rsidRPr="007A491F" w:rsidRDefault="007361D8" w:rsidP="007361D8">
      <w:r w:rsidRPr="007A491F">
        <w:t xml:space="preserve">APCS DS students must implement the </w:t>
      </w:r>
      <w:r w:rsidRPr="007A491F">
        <w:rPr>
          <w:b/>
          <w:u w:val="single"/>
        </w:rPr>
        <w:t>Game End</w:t>
      </w:r>
      <w:r w:rsidRPr="007A491F">
        <w:t xml:space="preserve"> </w:t>
      </w:r>
      <w:r w:rsidR="00BE40EF" w:rsidRPr="007A491F">
        <w:t>as well as</w:t>
      </w:r>
      <w:r w:rsidRPr="007A491F">
        <w:t xml:space="preserve"> the </w:t>
      </w:r>
      <w:r w:rsidRPr="007A491F">
        <w:rPr>
          <w:b/>
          <w:u w:val="single"/>
        </w:rPr>
        <w:t>Score and Display</w:t>
      </w:r>
      <w:r w:rsidR="00E75E8B" w:rsidRPr="007A491F">
        <w:rPr>
          <w:b/>
          <w:u w:val="single"/>
        </w:rPr>
        <w:t xml:space="preserve"> </w:t>
      </w:r>
      <w:r w:rsidR="00E75E8B" w:rsidRPr="007A491F">
        <w:t>options</w:t>
      </w:r>
      <w:r w:rsidR="00BE40EF" w:rsidRPr="007A491F">
        <w:t xml:space="preserve">.  In addition, they must </w:t>
      </w:r>
      <w:r w:rsidR="00FC386B" w:rsidRPr="007A491F">
        <w:t xml:space="preserve">complete </w:t>
      </w:r>
      <w:r w:rsidR="00BE40EF" w:rsidRPr="007A491F">
        <w:t>at least three more of the bolded options to earn 100%.</w:t>
      </w:r>
    </w:p>
    <w:p w:rsidR="00BE40EF" w:rsidRPr="007A491F" w:rsidRDefault="00BE40EF" w:rsidP="007361D8"/>
    <w:p w:rsidR="00BE40EF" w:rsidRPr="007A491F" w:rsidRDefault="00BE40EF" w:rsidP="007361D8">
      <w:r w:rsidRPr="007A491F">
        <w:t xml:space="preserve">Have fun implementing any of the </w:t>
      </w:r>
      <w:r w:rsidR="00E75E8B" w:rsidRPr="007A491F">
        <w:t>options or</w:t>
      </w:r>
      <w:r w:rsidR="00FC386B" w:rsidRPr="007A491F">
        <w:t xml:space="preserve"> come up with your own ideas.</w:t>
      </w:r>
    </w:p>
    <w:p w:rsidR="007361D8" w:rsidRPr="007A491F" w:rsidRDefault="007361D8" w:rsidP="007361D8"/>
    <w:p w:rsidR="009E3F97" w:rsidRPr="007A491F" w:rsidRDefault="00F62DA5" w:rsidP="009E3F97">
      <w:pPr>
        <w:pStyle w:val="Heading2"/>
      </w:pPr>
      <w:r w:rsidRPr="007A491F">
        <w:t xml:space="preserve">Additional </w:t>
      </w:r>
      <w:r w:rsidR="007361D8" w:rsidRPr="007A491F">
        <w:t>Options:</w:t>
      </w:r>
    </w:p>
    <w:p w:rsidR="009E3F97" w:rsidRPr="007A491F" w:rsidRDefault="009E3F97" w:rsidP="00346EAC"/>
    <w:p w:rsidR="007361D8" w:rsidRPr="007A491F" w:rsidRDefault="007361D8" w:rsidP="00BE40EF">
      <w:pPr>
        <w:numPr>
          <w:ilvl w:val="0"/>
          <w:numId w:val="4"/>
        </w:numPr>
        <w:rPr>
          <w:b/>
        </w:rPr>
      </w:pPr>
      <w:r w:rsidRPr="007A491F">
        <w:rPr>
          <w:b/>
          <w:u w:val="single"/>
        </w:rPr>
        <w:t xml:space="preserve">Game </w:t>
      </w:r>
      <w:r w:rsidR="00BE40EF" w:rsidRPr="007A491F">
        <w:rPr>
          <w:b/>
          <w:u w:val="single"/>
        </w:rPr>
        <w:t>End:</w:t>
      </w:r>
      <w:r w:rsidR="00BE40EF" w:rsidRPr="007A491F">
        <w:rPr>
          <w:b/>
        </w:rPr>
        <w:t xml:space="preserve">  </w:t>
      </w:r>
      <w:r w:rsidR="00FC386B" w:rsidRPr="007A491F">
        <w:rPr>
          <w:b/>
        </w:rPr>
        <w:t>end the game</w:t>
      </w:r>
      <w:r w:rsidRPr="007A491F">
        <w:rPr>
          <w:b/>
        </w:rPr>
        <w:t xml:space="preserve"> in a clean way, which does not include an infinite stacking of tetrads.</w:t>
      </w:r>
      <w:r w:rsidR="00BE40EF" w:rsidRPr="007A491F">
        <w:rPr>
          <w:b/>
        </w:rPr>
        <w:t xml:space="preserve">  Identify when a player has lost and respond accordingly.</w:t>
      </w:r>
    </w:p>
    <w:p w:rsidR="00FC386B" w:rsidRPr="007A491F" w:rsidRDefault="00FC386B" w:rsidP="00FC386B">
      <w:pPr>
        <w:ind w:left="720"/>
        <w:rPr>
          <w:b/>
        </w:rPr>
      </w:pPr>
    </w:p>
    <w:p w:rsidR="007361D8" w:rsidRPr="007A491F" w:rsidRDefault="00BE40EF" w:rsidP="003743EF">
      <w:pPr>
        <w:numPr>
          <w:ilvl w:val="0"/>
          <w:numId w:val="4"/>
        </w:numPr>
        <w:rPr>
          <w:b/>
        </w:rPr>
      </w:pPr>
      <w:r w:rsidRPr="007A491F">
        <w:rPr>
          <w:b/>
          <w:u w:val="single"/>
        </w:rPr>
        <w:t>Score and Display:</w:t>
      </w:r>
      <w:r w:rsidRPr="007A491F">
        <w:rPr>
          <w:b/>
        </w:rPr>
        <w:t xml:space="preserve"> </w:t>
      </w:r>
      <w:r w:rsidR="00346EAC" w:rsidRPr="007A491F">
        <w:rPr>
          <w:b/>
        </w:rPr>
        <w:t>Keep s</w:t>
      </w:r>
      <w:r w:rsidR="007361D8" w:rsidRPr="007A491F">
        <w:rPr>
          <w:b/>
        </w:rPr>
        <w:t>core by tracking the number of rows cleared and displays a score.</w:t>
      </w:r>
      <w:r w:rsidRPr="007A491F">
        <w:rPr>
          <w:b/>
        </w:rPr>
        <w:t xml:space="preserve">  Additionally, the grid</w:t>
      </w:r>
      <w:r w:rsidR="00FC386B" w:rsidRPr="007A491F">
        <w:rPr>
          <w:b/>
        </w:rPr>
        <w:t xml:space="preserve">lines and scores are display, which require that </w:t>
      </w:r>
      <w:proofErr w:type="spellStart"/>
      <w:r w:rsidR="00FC386B" w:rsidRPr="007A491F">
        <w:rPr>
          <w:rFonts w:ascii="Courier New" w:hAnsi="Courier New" w:cs="Courier New"/>
          <w:b/>
        </w:rPr>
        <w:t>BlockDisplay</w:t>
      </w:r>
      <w:proofErr w:type="spellEnd"/>
      <w:r w:rsidR="00FC386B" w:rsidRPr="007A491F">
        <w:rPr>
          <w:b/>
        </w:rPr>
        <w:t xml:space="preserve"> class is altered.</w:t>
      </w:r>
    </w:p>
    <w:p w:rsidR="00FC386B" w:rsidRPr="007A491F" w:rsidRDefault="00FC386B" w:rsidP="00FC386B">
      <w:pPr>
        <w:rPr>
          <w:b/>
        </w:rPr>
      </w:pPr>
    </w:p>
    <w:p w:rsidR="00FC386B" w:rsidRPr="007A491F" w:rsidRDefault="00FC386B" w:rsidP="00FC386B">
      <w:pPr>
        <w:numPr>
          <w:ilvl w:val="0"/>
          <w:numId w:val="4"/>
        </w:numPr>
      </w:pPr>
      <w:r w:rsidRPr="007A491F">
        <w:rPr>
          <w:b/>
        </w:rPr>
        <w:t>Add background music.</w:t>
      </w:r>
    </w:p>
    <w:p w:rsidR="00FC386B" w:rsidRPr="007A491F" w:rsidRDefault="00FC386B" w:rsidP="00FC386B">
      <w:pPr>
        <w:pStyle w:val="ListParagraph"/>
        <w:rPr>
          <w:b/>
        </w:rPr>
      </w:pPr>
    </w:p>
    <w:p w:rsidR="00FC386B" w:rsidRPr="007A491F" w:rsidRDefault="00BE40EF" w:rsidP="00FC386B">
      <w:pPr>
        <w:numPr>
          <w:ilvl w:val="0"/>
          <w:numId w:val="4"/>
        </w:numPr>
      </w:pPr>
      <w:r w:rsidRPr="007A491F">
        <w:rPr>
          <w:b/>
        </w:rPr>
        <w:t>I</w:t>
      </w:r>
      <w:r w:rsidR="00346EAC" w:rsidRPr="007A491F">
        <w:rPr>
          <w:b/>
        </w:rPr>
        <w:t>ncrease the speed at which tetrads fall</w:t>
      </w:r>
      <w:r w:rsidR="00FC386B" w:rsidRPr="007A491F">
        <w:rPr>
          <w:b/>
        </w:rPr>
        <w:t xml:space="preserve"> by introducing levels.  The game begins with level 1.  Every time the player clears 10 rows, advance to the next level.  Blocks should fall a little faster on each successive level.  Clearing 1 row earns 40 * </w:t>
      </w:r>
      <w:r w:rsidR="00FC386B" w:rsidRPr="007A491F">
        <w:rPr>
          <w:b/>
          <w:i/>
        </w:rPr>
        <w:t>level</w:t>
      </w:r>
      <w:r w:rsidR="00FC386B" w:rsidRPr="007A491F">
        <w:rPr>
          <w:b/>
        </w:rPr>
        <w:t xml:space="preserve"> points.  Clearing 2 rows at once earns 100 * </w:t>
      </w:r>
      <w:r w:rsidR="00FC386B" w:rsidRPr="007A491F">
        <w:rPr>
          <w:b/>
          <w:i/>
        </w:rPr>
        <w:t>level</w:t>
      </w:r>
      <w:r w:rsidR="00FC386B" w:rsidRPr="007A491F">
        <w:rPr>
          <w:b/>
        </w:rPr>
        <w:t xml:space="preserve"> points.  Clearing 3 at once earns 300 * </w:t>
      </w:r>
      <w:r w:rsidR="00FC386B" w:rsidRPr="007A491F">
        <w:rPr>
          <w:b/>
          <w:i/>
        </w:rPr>
        <w:t>level</w:t>
      </w:r>
      <w:r w:rsidR="00FC386B" w:rsidRPr="007A491F">
        <w:rPr>
          <w:b/>
        </w:rPr>
        <w:t xml:space="preserve"> points, and 4 earns 1200 * </w:t>
      </w:r>
      <w:r w:rsidR="00FC386B" w:rsidRPr="007A491F">
        <w:rPr>
          <w:b/>
          <w:i/>
        </w:rPr>
        <w:t>level</w:t>
      </w:r>
      <w:r w:rsidR="00FC386B" w:rsidRPr="007A491F">
        <w:rPr>
          <w:b/>
        </w:rPr>
        <w:t xml:space="preserve"> points.  Show the player's level and score in the window title.</w:t>
      </w:r>
    </w:p>
    <w:p w:rsidR="00FC386B" w:rsidRPr="007A491F" w:rsidRDefault="00FC386B" w:rsidP="00FC386B">
      <w:pPr>
        <w:pStyle w:val="ListParagraph"/>
      </w:pPr>
    </w:p>
    <w:p w:rsidR="00FC386B" w:rsidRPr="007A491F" w:rsidRDefault="00FC386B" w:rsidP="00FC386B">
      <w:pPr>
        <w:numPr>
          <w:ilvl w:val="0"/>
          <w:numId w:val="4"/>
        </w:numPr>
        <w:rPr>
          <w:b/>
        </w:rPr>
      </w:pPr>
      <w:r w:rsidRPr="007A491F">
        <w:rPr>
          <w:b/>
        </w:rPr>
        <w:t>Implement options to hold, pause, and restart the game.  Instructions on how to use these options must be printed to the terminal window.</w:t>
      </w:r>
    </w:p>
    <w:p w:rsidR="008E530F" w:rsidRPr="007A491F" w:rsidRDefault="008E530F" w:rsidP="00FC386B">
      <w:pPr>
        <w:ind w:left="720"/>
        <w:rPr>
          <w:b/>
        </w:rPr>
      </w:pPr>
    </w:p>
    <w:p w:rsidR="00BE40EF" w:rsidRPr="007A491F" w:rsidRDefault="00FC386B" w:rsidP="00BE40EF">
      <w:pPr>
        <w:numPr>
          <w:ilvl w:val="0"/>
          <w:numId w:val="4"/>
        </w:numPr>
        <w:rPr>
          <w:b/>
        </w:rPr>
      </w:pPr>
      <w:r w:rsidRPr="007A491F">
        <w:rPr>
          <w:b/>
        </w:rPr>
        <w:t>Implement a look ahead by show</w:t>
      </w:r>
      <w:r w:rsidR="00BE40EF" w:rsidRPr="007A491F">
        <w:rPr>
          <w:b/>
        </w:rPr>
        <w:t xml:space="preserve"> what tetrad will be falling next.</w:t>
      </w:r>
    </w:p>
    <w:p w:rsidR="00FC386B" w:rsidRPr="007A491F" w:rsidRDefault="00FC386B" w:rsidP="00FC386B">
      <w:pPr>
        <w:pStyle w:val="ListParagraph"/>
        <w:rPr>
          <w:b/>
        </w:rPr>
      </w:pPr>
    </w:p>
    <w:p w:rsidR="00FC386B" w:rsidRPr="007A491F" w:rsidRDefault="00FC386B" w:rsidP="00BE40EF">
      <w:pPr>
        <w:numPr>
          <w:ilvl w:val="0"/>
          <w:numId w:val="4"/>
        </w:numPr>
        <w:rPr>
          <w:b/>
        </w:rPr>
      </w:pPr>
      <w:r w:rsidRPr="007A491F">
        <w:rPr>
          <w:b/>
        </w:rPr>
        <w:t>Swap out tetrad.</w:t>
      </w:r>
    </w:p>
    <w:p w:rsidR="00FC386B" w:rsidRPr="007A491F" w:rsidRDefault="00FC386B" w:rsidP="00FC386B">
      <w:pPr>
        <w:rPr>
          <w:b/>
        </w:rPr>
      </w:pPr>
    </w:p>
    <w:p w:rsidR="00BE40EF" w:rsidRPr="007A491F" w:rsidRDefault="00BE40EF" w:rsidP="00BE40EF">
      <w:pPr>
        <w:numPr>
          <w:ilvl w:val="0"/>
          <w:numId w:val="4"/>
        </w:numPr>
        <w:rPr>
          <w:b/>
        </w:rPr>
      </w:pPr>
      <w:r w:rsidRPr="007A491F">
        <w:rPr>
          <w:b/>
        </w:rPr>
        <w:t>Drop special kinds of blocks that act as bombs, etc.</w:t>
      </w:r>
    </w:p>
    <w:p w:rsidR="00FC386B" w:rsidRPr="007A491F" w:rsidRDefault="00FC386B" w:rsidP="00FC386B">
      <w:pPr>
        <w:ind w:left="720"/>
      </w:pPr>
    </w:p>
    <w:p w:rsidR="003743EF" w:rsidRPr="007A491F" w:rsidRDefault="003743EF" w:rsidP="006E4C46">
      <w:pPr>
        <w:numPr>
          <w:ilvl w:val="0"/>
          <w:numId w:val="4"/>
        </w:numPr>
      </w:pPr>
      <w:r w:rsidRPr="007A491F">
        <w:t>When starting a new game</w:t>
      </w:r>
      <w:r w:rsidR="00933AC2" w:rsidRPr="007A491F">
        <w:t>,</w:t>
      </w:r>
      <w:r w:rsidRPr="007A491F">
        <w:t xml:space="preserve"> let the player choose to fill the bottom rows with random blocks.</w:t>
      </w:r>
    </w:p>
    <w:p w:rsidR="00FC386B" w:rsidRPr="007A491F" w:rsidRDefault="00FC386B" w:rsidP="00FC386B"/>
    <w:p w:rsidR="008E530F" w:rsidRPr="007A491F" w:rsidRDefault="008E530F" w:rsidP="006E4C46">
      <w:pPr>
        <w:numPr>
          <w:ilvl w:val="0"/>
          <w:numId w:val="4"/>
        </w:numPr>
      </w:pPr>
      <w:r w:rsidRPr="007A491F">
        <w:t xml:space="preserve">Use a gravity variant that supports chain reactions.  See </w:t>
      </w:r>
      <w:bookmarkStart w:id="0" w:name="_GoBack"/>
      <w:bookmarkEnd w:id="0"/>
      <w:r w:rsidR="0001314E" w:rsidRPr="007A491F">
        <w:fldChar w:fldCharType="begin"/>
      </w:r>
      <w:r w:rsidR="0001314E" w:rsidRPr="007A491F">
        <w:instrText xml:space="preserve"> HYPERLINK "http://en.wikipedia.org/wiki/Tetris" \l "Gravity" </w:instrText>
      </w:r>
      <w:r w:rsidR="0001314E" w:rsidRPr="007A491F">
        <w:fldChar w:fldCharType="separate"/>
      </w:r>
      <w:r w:rsidRPr="007A491F">
        <w:rPr>
          <w:rStyle w:val="Hyperlink"/>
        </w:rPr>
        <w:t>http://en.wikipedia.org/wiki/Tetris#Gravity</w:t>
      </w:r>
      <w:r w:rsidR="0001314E" w:rsidRPr="007A491F">
        <w:rPr>
          <w:rStyle w:val="Hyperlink"/>
        </w:rPr>
        <w:fldChar w:fldCharType="end"/>
      </w:r>
      <w:r w:rsidRPr="007A491F">
        <w:t>.</w:t>
      </w:r>
    </w:p>
    <w:p w:rsidR="00FC386B" w:rsidRPr="007A491F" w:rsidRDefault="00FC386B" w:rsidP="00FC386B"/>
    <w:p w:rsidR="008E530F" w:rsidRPr="007A491F" w:rsidRDefault="008E530F" w:rsidP="006E4C46">
      <w:pPr>
        <w:numPr>
          <w:ilvl w:val="0"/>
          <w:numId w:val="4"/>
        </w:numPr>
      </w:pPr>
      <w:r w:rsidRPr="007A491F">
        <w:t>Improve the artwork, animation, effects, etc.</w:t>
      </w:r>
    </w:p>
    <w:p w:rsidR="00FC386B" w:rsidRPr="007A491F" w:rsidRDefault="00FC386B" w:rsidP="00FC386B"/>
    <w:p w:rsidR="003743EF" w:rsidRPr="007A491F" w:rsidRDefault="008E530F" w:rsidP="006E4C46">
      <w:pPr>
        <w:numPr>
          <w:ilvl w:val="0"/>
          <w:numId w:val="4"/>
        </w:numPr>
      </w:pPr>
      <w:r w:rsidRPr="007A491F">
        <w:t>In a new directory, implement Super Puzzle Fighter, or some other puzzle game.</w:t>
      </w:r>
    </w:p>
    <w:sectPr w:rsidR="003743EF" w:rsidRPr="007A491F" w:rsidSect="00F76181">
      <w:headerReference w:type="default" r:id="rId19"/>
      <w:footerReference w:type="even" r:id="rId20"/>
      <w:footerReference w:type="default" r:id="rId21"/>
      <w:pgSz w:w="12240" w:h="15840"/>
      <w:pgMar w:top="1440" w:right="162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1314E" w:rsidRDefault="0001314E">
      <w:r>
        <w:separator/>
      </w:r>
    </w:p>
  </w:endnote>
  <w:endnote w:type="continuationSeparator" w:id="0">
    <w:p w:rsidR="0001314E" w:rsidRDefault="0001314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ACF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66F54" w:rsidRDefault="00D66F54" w:rsidP="005D787C">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rsidR="00D66F54" w:rsidRDefault="00D66F54" w:rsidP="00336465">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66F54" w:rsidRDefault="00D66F54" w:rsidP="005D787C">
    <w:pPr>
      <w:pStyle w:val="Footer"/>
      <w:framePr w:wrap="around" w:vAnchor="text" w:hAnchor="margin" w:xAlign="right" w:y="1"/>
      <w:rPr>
        <w:rStyle w:val="PageNumber"/>
      </w:rPr>
    </w:pPr>
  </w:p>
  <w:p w:rsidR="00D66F54" w:rsidRPr="00C403B1" w:rsidRDefault="00D47CAF" w:rsidP="00336465">
    <w:pPr>
      <w:pStyle w:val="Footer"/>
      <w:ind w:right="360"/>
      <w:rPr>
        <w:sz w:val="16"/>
        <w:szCs w:val="16"/>
      </w:rPr>
    </w:pPr>
    <w:r>
      <w:rPr>
        <w:sz w:val="16"/>
        <w:szCs w:val="16"/>
      </w:rPr>
      <w:t>January 22</w:t>
    </w:r>
    <w:r w:rsidR="00E75E8B">
      <w:rPr>
        <w:sz w:val="16"/>
        <w:szCs w:val="16"/>
      </w:rPr>
      <w:t xml:space="preserve">, </w:t>
    </w:r>
    <w:r w:rsidR="00E75E8B" w:rsidRPr="00C403B1">
      <w:rPr>
        <w:sz w:val="16"/>
        <w:szCs w:val="16"/>
      </w:rPr>
      <w:t>2019</w:t>
    </w:r>
    <w:r w:rsidR="00C403B1" w:rsidRPr="00C403B1">
      <w:rPr>
        <w:sz w:val="16"/>
        <w:szCs w:val="16"/>
      </w:rPr>
      <w:t xml:space="preserve">  </w:t>
    </w:r>
    <w:r w:rsidR="00C403B1">
      <w:rPr>
        <w:sz w:val="16"/>
        <w:szCs w:val="16"/>
      </w:rPr>
      <w:t xml:space="preserve">                             </w:t>
    </w:r>
    <w:r w:rsidR="00C14795" w:rsidRPr="00C14795">
      <w:rPr>
        <w:sz w:val="16"/>
        <w:szCs w:val="16"/>
      </w:rPr>
      <w:fldChar w:fldCharType="begin"/>
    </w:r>
    <w:r w:rsidR="00C14795" w:rsidRPr="00C14795">
      <w:rPr>
        <w:sz w:val="16"/>
        <w:szCs w:val="16"/>
      </w:rPr>
      <w:instrText xml:space="preserve"> FILENAME </w:instrText>
    </w:r>
    <w:r w:rsidR="00C14795" w:rsidRPr="00C14795">
      <w:rPr>
        <w:sz w:val="16"/>
        <w:szCs w:val="16"/>
      </w:rPr>
      <w:fldChar w:fldCharType="separate"/>
    </w:r>
    <w:r w:rsidR="0040463F">
      <w:rPr>
        <w:noProof/>
        <w:sz w:val="16"/>
        <w:szCs w:val="16"/>
      </w:rPr>
      <w:t>6246 Tetris Lab.docx</w:t>
    </w:r>
    <w:r w:rsidR="00C14795" w:rsidRPr="00C14795">
      <w:rPr>
        <w:sz w:val="16"/>
        <w:szCs w:val="16"/>
      </w:rPr>
      <w:fldChar w:fldCharType="end"/>
    </w:r>
    <w:r w:rsidR="00C14795">
      <w:rPr>
        <w:sz w:val="16"/>
        <w:szCs w:val="16"/>
      </w:rPr>
      <w:t>.</w:t>
    </w:r>
    <w:r w:rsidR="00C403B1" w:rsidRPr="00C403B1">
      <w:rPr>
        <w:sz w:val="16"/>
        <w:szCs w:val="16"/>
      </w:rPr>
      <w:t xml:space="preserve"> All rights reserved © The Harker School.  </w:t>
    </w:r>
    <w:r w:rsidR="00C403B1">
      <w:rPr>
        <w:sz w:val="16"/>
        <w:szCs w:val="16"/>
      </w:rPr>
      <w:t xml:space="preserve">                             </w:t>
    </w:r>
    <w:r w:rsidR="00C403B1" w:rsidRPr="00C403B1">
      <w:rPr>
        <w:sz w:val="16"/>
        <w:szCs w:val="16"/>
      </w:rPr>
      <w:t xml:space="preserve">Page </w:t>
    </w:r>
    <w:r w:rsidR="00C403B1" w:rsidRPr="00C403B1">
      <w:rPr>
        <w:sz w:val="16"/>
        <w:szCs w:val="16"/>
      </w:rPr>
      <w:fldChar w:fldCharType="begin"/>
    </w:r>
    <w:r w:rsidR="00C403B1" w:rsidRPr="00C403B1">
      <w:rPr>
        <w:sz w:val="16"/>
        <w:szCs w:val="16"/>
      </w:rPr>
      <w:instrText xml:space="preserve"> PAGE </w:instrText>
    </w:r>
    <w:r w:rsidR="00C403B1" w:rsidRPr="00C403B1">
      <w:rPr>
        <w:sz w:val="16"/>
        <w:szCs w:val="16"/>
      </w:rPr>
      <w:fldChar w:fldCharType="separate"/>
    </w:r>
    <w:r w:rsidR="00C403B1" w:rsidRPr="00C403B1">
      <w:rPr>
        <w:noProof/>
        <w:sz w:val="16"/>
        <w:szCs w:val="16"/>
      </w:rPr>
      <w:t>1</w:t>
    </w:r>
    <w:r w:rsidR="00C403B1" w:rsidRPr="00C403B1">
      <w:rPr>
        <w:sz w:val="16"/>
        <w:szCs w:val="16"/>
      </w:rPr>
      <w:fldChar w:fldCharType="end"/>
    </w:r>
    <w:r w:rsidR="00C403B1" w:rsidRPr="00C403B1">
      <w:rPr>
        <w:sz w:val="16"/>
        <w:szCs w:val="16"/>
      </w:rPr>
      <w:t xml:space="preserve"> of </w:t>
    </w:r>
    <w:r w:rsidR="00C403B1" w:rsidRPr="00C403B1">
      <w:rPr>
        <w:sz w:val="16"/>
        <w:szCs w:val="16"/>
      </w:rPr>
      <w:fldChar w:fldCharType="begin"/>
    </w:r>
    <w:r w:rsidR="00C403B1" w:rsidRPr="00C403B1">
      <w:rPr>
        <w:sz w:val="16"/>
        <w:szCs w:val="16"/>
      </w:rPr>
      <w:instrText xml:space="preserve"> NUMPAGES </w:instrText>
    </w:r>
    <w:r w:rsidR="00C403B1" w:rsidRPr="00C403B1">
      <w:rPr>
        <w:sz w:val="16"/>
        <w:szCs w:val="16"/>
      </w:rPr>
      <w:fldChar w:fldCharType="separate"/>
    </w:r>
    <w:r w:rsidR="00C403B1" w:rsidRPr="00C403B1">
      <w:rPr>
        <w:noProof/>
        <w:sz w:val="16"/>
        <w:szCs w:val="16"/>
      </w:rPr>
      <w:t>9</w:t>
    </w:r>
    <w:r w:rsidR="00C403B1" w:rsidRPr="00C403B1">
      <w:rPr>
        <w:sz w:val="16"/>
        <w:szCs w:val="1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1314E" w:rsidRDefault="0001314E">
      <w:r>
        <w:separator/>
      </w:r>
    </w:p>
  </w:footnote>
  <w:footnote w:type="continuationSeparator" w:id="0">
    <w:p w:rsidR="0001314E" w:rsidRDefault="0001314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403B1" w:rsidRDefault="00C403B1" w:rsidP="00C403B1">
    <w:pPr>
      <w:pStyle w:val="Heading1"/>
      <w:jc w:val="center"/>
    </w:pPr>
    <w:r>
      <w:t>Tetris</w:t>
    </w:r>
    <w:r w:rsidR="00C736EB">
      <w:t xml:space="preserve"> Lab</w:t>
    </w:r>
  </w:p>
  <w:p w:rsidR="00C403B1" w:rsidRDefault="00C403B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72305D"/>
    <w:multiLevelType w:val="hybridMultilevel"/>
    <w:tmpl w:val="9E70BCE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0BF716D"/>
    <w:multiLevelType w:val="hybridMultilevel"/>
    <w:tmpl w:val="5C5217D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355F403C"/>
    <w:multiLevelType w:val="hybridMultilevel"/>
    <w:tmpl w:val="21CA82A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37D075EC"/>
    <w:multiLevelType w:val="hybridMultilevel"/>
    <w:tmpl w:val="5D6A15A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0937B0A"/>
    <w:multiLevelType w:val="hybridMultilevel"/>
    <w:tmpl w:val="B4940C1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B815021"/>
    <w:multiLevelType w:val="hybridMultilevel"/>
    <w:tmpl w:val="9ADC5D3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A9416B6"/>
    <w:multiLevelType w:val="hybridMultilevel"/>
    <w:tmpl w:val="E4AC3D5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66E664ED"/>
    <w:multiLevelType w:val="hybridMultilevel"/>
    <w:tmpl w:val="6A48D77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7FEB2BE1"/>
    <w:multiLevelType w:val="hybridMultilevel"/>
    <w:tmpl w:val="35EE4102"/>
    <w:lvl w:ilvl="0" w:tplc="04090001">
      <w:start w:val="1"/>
      <w:numFmt w:val="bullet"/>
      <w:lvlText w:val=""/>
      <w:lvlJc w:val="left"/>
      <w:pPr>
        <w:tabs>
          <w:tab w:val="num" w:pos="360"/>
        </w:tabs>
        <w:ind w:left="360" w:hanging="360"/>
      </w:pPr>
      <w:rPr>
        <w:rFonts w:ascii="Symbol" w:hAnsi="Symbol" w:hint="default"/>
      </w:rPr>
    </w:lvl>
    <w:lvl w:ilvl="1" w:tplc="04090003" w:tentative="1">
      <w:start w:val="1"/>
      <w:numFmt w:val="bullet"/>
      <w:lvlText w:val="o"/>
      <w:lvlJc w:val="left"/>
      <w:pPr>
        <w:tabs>
          <w:tab w:val="num" w:pos="1080"/>
        </w:tabs>
        <w:ind w:left="1080" w:hanging="360"/>
      </w:pPr>
      <w:rPr>
        <w:rFonts w:ascii="Courier New" w:hAnsi="Courier New" w:cs="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num w:numId="1">
    <w:abstractNumId w:val="8"/>
  </w:num>
  <w:num w:numId="2">
    <w:abstractNumId w:val="1"/>
  </w:num>
  <w:num w:numId="3">
    <w:abstractNumId w:val="6"/>
  </w:num>
  <w:num w:numId="4">
    <w:abstractNumId w:val="2"/>
  </w:num>
  <w:num w:numId="5">
    <w:abstractNumId w:val="7"/>
  </w:num>
  <w:num w:numId="6">
    <w:abstractNumId w:val="3"/>
  </w:num>
  <w:num w:numId="7">
    <w:abstractNumId w:val="0"/>
  </w:num>
  <w:num w:numId="8">
    <w:abstractNumId w:val="5"/>
  </w:num>
  <w:num w:numId="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02"/>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36465"/>
    <w:rsid w:val="00004A6D"/>
    <w:rsid w:val="00012DAF"/>
    <w:rsid w:val="0001314E"/>
    <w:rsid w:val="00051AD0"/>
    <w:rsid w:val="00060CF5"/>
    <w:rsid w:val="00062B75"/>
    <w:rsid w:val="00074AA8"/>
    <w:rsid w:val="00075564"/>
    <w:rsid w:val="000D30C7"/>
    <w:rsid w:val="000D7B18"/>
    <w:rsid w:val="000E3199"/>
    <w:rsid w:val="000F2C97"/>
    <w:rsid w:val="00101FBE"/>
    <w:rsid w:val="00106BA7"/>
    <w:rsid w:val="00113F9D"/>
    <w:rsid w:val="00114884"/>
    <w:rsid w:val="001154CF"/>
    <w:rsid w:val="00150C84"/>
    <w:rsid w:val="00161A9D"/>
    <w:rsid w:val="00165A65"/>
    <w:rsid w:val="0019362B"/>
    <w:rsid w:val="001C3EB9"/>
    <w:rsid w:val="001D2202"/>
    <w:rsid w:val="001E211D"/>
    <w:rsid w:val="001E32E4"/>
    <w:rsid w:val="001F2FF7"/>
    <w:rsid w:val="00202E65"/>
    <w:rsid w:val="00227FCA"/>
    <w:rsid w:val="00242687"/>
    <w:rsid w:val="00246242"/>
    <w:rsid w:val="002A02E1"/>
    <w:rsid w:val="002A3CF0"/>
    <w:rsid w:val="002B5572"/>
    <w:rsid w:val="002D3911"/>
    <w:rsid w:val="002E047C"/>
    <w:rsid w:val="002E3C08"/>
    <w:rsid w:val="002F13D6"/>
    <w:rsid w:val="002F2A51"/>
    <w:rsid w:val="0030270F"/>
    <w:rsid w:val="00306CCE"/>
    <w:rsid w:val="00310D35"/>
    <w:rsid w:val="00311A1F"/>
    <w:rsid w:val="00323366"/>
    <w:rsid w:val="00333D5A"/>
    <w:rsid w:val="003343D1"/>
    <w:rsid w:val="00336465"/>
    <w:rsid w:val="00346EAC"/>
    <w:rsid w:val="00353508"/>
    <w:rsid w:val="00362324"/>
    <w:rsid w:val="00366F48"/>
    <w:rsid w:val="00374153"/>
    <w:rsid w:val="003743EF"/>
    <w:rsid w:val="003745EB"/>
    <w:rsid w:val="00383FAC"/>
    <w:rsid w:val="00392521"/>
    <w:rsid w:val="003A029F"/>
    <w:rsid w:val="003A0D99"/>
    <w:rsid w:val="003A55F4"/>
    <w:rsid w:val="003A75F7"/>
    <w:rsid w:val="003C1409"/>
    <w:rsid w:val="003D0C10"/>
    <w:rsid w:val="003E1DD2"/>
    <w:rsid w:val="003E516C"/>
    <w:rsid w:val="003E6EDC"/>
    <w:rsid w:val="003F79BB"/>
    <w:rsid w:val="003F7A80"/>
    <w:rsid w:val="0040412F"/>
    <w:rsid w:val="0040463F"/>
    <w:rsid w:val="0041406D"/>
    <w:rsid w:val="00436E09"/>
    <w:rsid w:val="00460BCB"/>
    <w:rsid w:val="004645F1"/>
    <w:rsid w:val="00472828"/>
    <w:rsid w:val="00497F1C"/>
    <w:rsid w:val="004B78A5"/>
    <w:rsid w:val="004D4BD3"/>
    <w:rsid w:val="004E49D2"/>
    <w:rsid w:val="004F20B4"/>
    <w:rsid w:val="00511766"/>
    <w:rsid w:val="005163B8"/>
    <w:rsid w:val="00532482"/>
    <w:rsid w:val="00550513"/>
    <w:rsid w:val="005A750C"/>
    <w:rsid w:val="005B19E2"/>
    <w:rsid w:val="005B7032"/>
    <w:rsid w:val="005D787C"/>
    <w:rsid w:val="005F05F5"/>
    <w:rsid w:val="00614ED9"/>
    <w:rsid w:val="006177D8"/>
    <w:rsid w:val="006527FD"/>
    <w:rsid w:val="00657250"/>
    <w:rsid w:val="00657E9A"/>
    <w:rsid w:val="006626A0"/>
    <w:rsid w:val="00685260"/>
    <w:rsid w:val="006912DC"/>
    <w:rsid w:val="006A068E"/>
    <w:rsid w:val="006C6FE9"/>
    <w:rsid w:val="006D0B15"/>
    <w:rsid w:val="006E4C46"/>
    <w:rsid w:val="006E74EA"/>
    <w:rsid w:val="00716387"/>
    <w:rsid w:val="00732BE5"/>
    <w:rsid w:val="007361D8"/>
    <w:rsid w:val="00744D3E"/>
    <w:rsid w:val="007509E1"/>
    <w:rsid w:val="00766790"/>
    <w:rsid w:val="0079459F"/>
    <w:rsid w:val="007A3F26"/>
    <w:rsid w:val="007A491F"/>
    <w:rsid w:val="007B6D49"/>
    <w:rsid w:val="007C7D8E"/>
    <w:rsid w:val="007E3AA6"/>
    <w:rsid w:val="007E4582"/>
    <w:rsid w:val="00804426"/>
    <w:rsid w:val="00812426"/>
    <w:rsid w:val="00832CA3"/>
    <w:rsid w:val="0083435A"/>
    <w:rsid w:val="0084129D"/>
    <w:rsid w:val="00844ACE"/>
    <w:rsid w:val="00861A79"/>
    <w:rsid w:val="00876511"/>
    <w:rsid w:val="00882AB7"/>
    <w:rsid w:val="008A5C39"/>
    <w:rsid w:val="008A7737"/>
    <w:rsid w:val="008C0DD6"/>
    <w:rsid w:val="008C1A49"/>
    <w:rsid w:val="008E2BDE"/>
    <w:rsid w:val="008E530F"/>
    <w:rsid w:val="008E7BEB"/>
    <w:rsid w:val="00904BE2"/>
    <w:rsid w:val="00917695"/>
    <w:rsid w:val="009209A7"/>
    <w:rsid w:val="00922E1A"/>
    <w:rsid w:val="00926C84"/>
    <w:rsid w:val="00931664"/>
    <w:rsid w:val="00933AC2"/>
    <w:rsid w:val="00942A2C"/>
    <w:rsid w:val="00947B95"/>
    <w:rsid w:val="00982FB7"/>
    <w:rsid w:val="00991AE8"/>
    <w:rsid w:val="009A52E8"/>
    <w:rsid w:val="009C7C64"/>
    <w:rsid w:val="009E3F97"/>
    <w:rsid w:val="009F3CC3"/>
    <w:rsid w:val="009F58DA"/>
    <w:rsid w:val="00A00081"/>
    <w:rsid w:val="00A03C3A"/>
    <w:rsid w:val="00A517D5"/>
    <w:rsid w:val="00A72737"/>
    <w:rsid w:val="00A90ED5"/>
    <w:rsid w:val="00AA612F"/>
    <w:rsid w:val="00AC654B"/>
    <w:rsid w:val="00AD4145"/>
    <w:rsid w:val="00AE5E96"/>
    <w:rsid w:val="00B047A5"/>
    <w:rsid w:val="00B32627"/>
    <w:rsid w:val="00B564F9"/>
    <w:rsid w:val="00B80229"/>
    <w:rsid w:val="00B95FB0"/>
    <w:rsid w:val="00BB3DE0"/>
    <w:rsid w:val="00BB4B0F"/>
    <w:rsid w:val="00BB7B65"/>
    <w:rsid w:val="00BD103C"/>
    <w:rsid w:val="00BE40EF"/>
    <w:rsid w:val="00BE6BDE"/>
    <w:rsid w:val="00C041D2"/>
    <w:rsid w:val="00C07A8E"/>
    <w:rsid w:val="00C14795"/>
    <w:rsid w:val="00C179FC"/>
    <w:rsid w:val="00C403B1"/>
    <w:rsid w:val="00C44C68"/>
    <w:rsid w:val="00C61A67"/>
    <w:rsid w:val="00C64683"/>
    <w:rsid w:val="00C72FE7"/>
    <w:rsid w:val="00C736EB"/>
    <w:rsid w:val="00C74628"/>
    <w:rsid w:val="00C95E29"/>
    <w:rsid w:val="00C97406"/>
    <w:rsid w:val="00CB0CF6"/>
    <w:rsid w:val="00CB733B"/>
    <w:rsid w:val="00CB75FD"/>
    <w:rsid w:val="00CC303A"/>
    <w:rsid w:val="00CC37F7"/>
    <w:rsid w:val="00CE63F4"/>
    <w:rsid w:val="00CF222E"/>
    <w:rsid w:val="00CF71FC"/>
    <w:rsid w:val="00D016E3"/>
    <w:rsid w:val="00D01728"/>
    <w:rsid w:val="00D02AC5"/>
    <w:rsid w:val="00D04D60"/>
    <w:rsid w:val="00D14EBA"/>
    <w:rsid w:val="00D3332A"/>
    <w:rsid w:val="00D36ADE"/>
    <w:rsid w:val="00D46D31"/>
    <w:rsid w:val="00D47A53"/>
    <w:rsid w:val="00D47CAF"/>
    <w:rsid w:val="00D535E9"/>
    <w:rsid w:val="00D55016"/>
    <w:rsid w:val="00D6175D"/>
    <w:rsid w:val="00D66F54"/>
    <w:rsid w:val="00D76515"/>
    <w:rsid w:val="00D84224"/>
    <w:rsid w:val="00D870BD"/>
    <w:rsid w:val="00D9006D"/>
    <w:rsid w:val="00DA77F8"/>
    <w:rsid w:val="00DD3A3D"/>
    <w:rsid w:val="00DD575D"/>
    <w:rsid w:val="00DD7710"/>
    <w:rsid w:val="00DE1F16"/>
    <w:rsid w:val="00DE6A13"/>
    <w:rsid w:val="00DF6F04"/>
    <w:rsid w:val="00E04B90"/>
    <w:rsid w:val="00E204AB"/>
    <w:rsid w:val="00E27753"/>
    <w:rsid w:val="00E56033"/>
    <w:rsid w:val="00E616C4"/>
    <w:rsid w:val="00E75E8B"/>
    <w:rsid w:val="00E90452"/>
    <w:rsid w:val="00EA29F7"/>
    <w:rsid w:val="00EA624B"/>
    <w:rsid w:val="00EB50B7"/>
    <w:rsid w:val="00EE74E3"/>
    <w:rsid w:val="00EF3820"/>
    <w:rsid w:val="00EF55F3"/>
    <w:rsid w:val="00EF5BDA"/>
    <w:rsid w:val="00F22B43"/>
    <w:rsid w:val="00F25D0E"/>
    <w:rsid w:val="00F26D71"/>
    <w:rsid w:val="00F300D6"/>
    <w:rsid w:val="00F471DF"/>
    <w:rsid w:val="00F55501"/>
    <w:rsid w:val="00F62DA5"/>
    <w:rsid w:val="00F65F81"/>
    <w:rsid w:val="00F76181"/>
    <w:rsid w:val="00F861F1"/>
    <w:rsid w:val="00F9215E"/>
    <w:rsid w:val="00F955C8"/>
    <w:rsid w:val="00F97A4E"/>
    <w:rsid w:val="00FA427C"/>
    <w:rsid w:val="00FC326C"/>
    <w:rsid w:val="00FC386B"/>
    <w:rsid w:val="00FD4D8B"/>
    <w:rsid w:val="00FE6904"/>
    <w:rsid w:val="00FF3F8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2620E7F1"/>
  <w14:defaultImageDpi w14:val="300"/>
  <w15:chartTrackingRefBased/>
  <w15:docId w15:val="{8ABBF105-7C8D-A94C-BAD2-D723ED5C5D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HTML Variable" w:semiHidden="1" w:unhideWhenUsed="1"/>
    <w:lsdException w:name="Normal Table"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unhideWhenUsed="1"/>
    <w:lsdException w:name="No Spacing" w:uiPriority="99" w:qFormat="1"/>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uiPriority="70"/>
    <w:lsdException w:name="TOC Heading" w:semiHidden="1" w:uiPriority="71" w:unhideWhenUsed="1" w:qFormat="1"/>
    <w:lsdException w:name="Plain Table 1" w:uiPriority="72"/>
    <w:lsdException w:name="Plain Table 2" w:uiPriority="73"/>
    <w:lsdException w:name="Plain Table 3" w:uiPriority="19" w:qFormat="1"/>
    <w:lsdException w:name="Plain Table 4" w:uiPriority="21" w:qFormat="1"/>
    <w:lsdException w:name="Plain Table 5" w:uiPriority="31" w:qFormat="1"/>
    <w:lsdException w:name="Grid Table Light" w:uiPriority="32" w:qFormat="1"/>
    <w:lsdException w:name="Grid Table 1 Light" w:uiPriority="33" w:qFormat="1"/>
    <w:lsdException w:name="Grid Table 2" w:uiPriority="37"/>
    <w:lsdException w:name="Grid Table 3" w:uiPriority="39"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Pr>
      <w:sz w:val="24"/>
      <w:szCs w:val="24"/>
    </w:rPr>
  </w:style>
  <w:style w:type="paragraph" w:styleId="Heading1">
    <w:name w:val="heading 1"/>
    <w:basedOn w:val="Normal"/>
    <w:next w:val="Normal"/>
    <w:qFormat/>
    <w:rsid w:val="00336465"/>
    <w:pPr>
      <w:keepNext/>
      <w:spacing w:before="240" w:after="60"/>
      <w:outlineLvl w:val="0"/>
    </w:pPr>
    <w:rPr>
      <w:rFonts w:ascii="Arial" w:hAnsi="Arial" w:cs="Arial"/>
      <w:b/>
      <w:bCs/>
      <w:kern w:val="32"/>
      <w:sz w:val="32"/>
      <w:szCs w:val="32"/>
    </w:rPr>
  </w:style>
  <w:style w:type="paragraph" w:styleId="Heading2">
    <w:name w:val="heading 2"/>
    <w:basedOn w:val="Normal"/>
    <w:next w:val="Normal"/>
    <w:qFormat/>
    <w:rsid w:val="009F58DA"/>
    <w:pPr>
      <w:keepNext/>
      <w:spacing w:before="240" w:after="60"/>
      <w:outlineLvl w:val="1"/>
    </w:pPr>
    <w:rPr>
      <w:rFonts w:ascii="Arial" w:hAnsi="Arial" w:cs="Arial"/>
      <w:b/>
      <w:bCs/>
      <w:i/>
      <w:i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rsid w:val="00336465"/>
    <w:pPr>
      <w:tabs>
        <w:tab w:val="center" w:pos="4320"/>
        <w:tab w:val="right" w:pos="8640"/>
      </w:tabs>
    </w:pPr>
  </w:style>
  <w:style w:type="character" w:styleId="PageNumber">
    <w:name w:val="page number"/>
    <w:basedOn w:val="DefaultParagraphFont"/>
    <w:rsid w:val="00336465"/>
  </w:style>
  <w:style w:type="character" w:styleId="Hyperlink">
    <w:name w:val="Hyperlink"/>
    <w:rsid w:val="00D46D31"/>
    <w:rPr>
      <w:color w:val="0000FF"/>
      <w:u w:val="single"/>
    </w:rPr>
  </w:style>
  <w:style w:type="paragraph" w:styleId="Header">
    <w:name w:val="header"/>
    <w:basedOn w:val="Normal"/>
    <w:link w:val="HeaderChar"/>
    <w:rsid w:val="00B047A5"/>
    <w:pPr>
      <w:tabs>
        <w:tab w:val="center" w:pos="4320"/>
        <w:tab w:val="right" w:pos="8640"/>
      </w:tabs>
    </w:pPr>
  </w:style>
  <w:style w:type="character" w:customStyle="1" w:styleId="HeaderChar">
    <w:name w:val="Header Char"/>
    <w:link w:val="Header"/>
    <w:rsid w:val="00B047A5"/>
    <w:rPr>
      <w:sz w:val="24"/>
      <w:szCs w:val="24"/>
    </w:rPr>
  </w:style>
  <w:style w:type="paragraph" w:styleId="BalloonText">
    <w:name w:val="Balloon Text"/>
    <w:basedOn w:val="Normal"/>
    <w:link w:val="BalloonTextChar"/>
    <w:rsid w:val="00BB4B0F"/>
    <w:rPr>
      <w:sz w:val="18"/>
      <w:szCs w:val="18"/>
    </w:rPr>
  </w:style>
  <w:style w:type="character" w:customStyle="1" w:styleId="BalloonTextChar">
    <w:name w:val="Balloon Text Char"/>
    <w:basedOn w:val="DefaultParagraphFont"/>
    <w:link w:val="BalloonText"/>
    <w:rsid w:val="00BB4B0F"/>
    <w:rPr>
      <w:sz w:val="18"/>
      <w:szCs w:val="18"/>
    </w:rPr>
  </w:style>
  <w:style w:type="paragraph" w:styleId="ListParagraph">
    <w:name w:val="List Paragraph"/>
    <w:basedOn w:val="Normal"/>
    <w:uiPriority w:val="72"/>
    <w:qFormat/>
    <w:rsid w:val="00FC386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webSettings>
</file>

<file path=word/_rels/document.xml.rels><?xml version="1.0" encoding="UTF-8" standalone="yes"?>
<Relationships xmlns="http://schemas.openxmlformats.org/package/2006/relationships"><Relationship Id="rId8" Type="http://schemas.openxmlformats.org/officeDocument/2006/relationships/hyperlink" Target="http://quoteinvestigator.com/wp-content/uploads/2013/06/culturerampmeme.jpg" TargetMode="External"/><Relationship Id="rId13" Type="http://schemas.openxmlformats.org/officeDocument/2006/relationships/image" Target="media/image6.emf"/><Relationship Id="rId18" Type="http://schemas.openxmlformats.org/officeDocument/2006/relationships/image" Target="media/image11.emf"/><Relationship Id="rId3" Type="http://schemas.openxmlformats.org/officeDocument/2006/relationships/settings" Target="settings.xml"/><Relationship Id="rId21" Type="http://schemas.openxmlformats.org/officeDocument/2006/relationships/footer" Target="footer2.xml"/><Relationship Id="rId7" Type="http://schemas.openxmlformats.org/officeDocument/2006/relationships/image" Target="media/image1.jpeg"/><Relationship Id="rId12" Type="http://schemas.openxmlformats.org/officeDocument/2006/relationships/image" Target="media/image5.png"/><Relationship Id="rId17" Type="http://schemas.openxmlformats.org/officeDocument/2006/relationships/image" Target="media/image10.emf"/><Relationship Id="rId2" Type="http://schemas.openxmlformats.org/officeDocument/2006/relationships/styles" Target="styles.xml"/><Relationship Id="rId16" Type="http://schemas.openxmlformats.org/officeDocument/2006/relationships/image" Target="media/image9.emf"/><Relationship Id="rId20"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5" Type="http://schemas.openxmlformats.org/officeDocument/2006/relationships/footnotes" Target="footnotes.xml"/><Relationship Id="rId15" Type="http://schemas.openxmlformats.org/officeDocument/2006/relationships/image" Target="media/image8.emf"/><Relationship Id="rId23"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emf"/><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9</Pages>
  <Words>1879</Words>
  <Characters>10712</Characters>
  <Application>Microsoft Office Word</Application>
  <DocSecurity>0</DocSecurity>
  <Lines>89</Lines>
  <Paragraphs>25</Paragraphs>
  <ScaleCrop>false</ScaleCrop>
  <HeadingPairs>
    <vt:vector size="2" baseType="variant">
      <vt:variant>
        <vt:lpstr>Title</vt:lpstr>
      </vt:variant>
      <vt:variant>
        <vt:i4>1</vt:i4>
      </vt:variant>
    </vt:vector>
  </HeadingPairs>
  <TitlesOfParts>
    <vt:vector size="1" baseType="lpstr">
      <vt:lpstr>AP Computer Science AB</vt:lpstr>
    </vt:vector>
  </TitlesOfParts>
  <Company>The Harker School</Company>
  <LinksUpToDate>false</LinksUpToDate>
  <CharactersWithSpaces>12566</CharactersWithSpaces>
  <SharedDoc>false</SharedDoc>
  <HLinks>
    <vt:vector size="12" baseType="variant">
      <vt:variant>
        <vt:i4>393293</vt:i4>
      </vt:variant>
      <vt:variant>
        <vt:i4>6</vt:i4>
      </vt:variant>
      <vt:variant>
        <vt:i4>0</vt:i4>
      </vt:variant>
      <vt:variant>
        <vt:i4>5</vt:i4>
      </vt:variant>
      <vt:variant>
        <vt:lpwstr>http://en.wikipedia.org/wiki/Tetris</vt:lpwstr>
      </vt:variant>
      <vt:variant>
        <vt:lpwstr>Gravity</vt:lpwstr>
      </vt:variant>
      <vt:variant>
        <vt:i4>3801204</vt:i4>
      </vt:variant>
      <vt:variant>
        <vt:i4>3</vt:i4>
      </vt:variant>
      <vt:variant>
        <vt:i4>0</vt:i4>
      </vt:variant>
      <vt:variant>
        <vt:i4>5</vt:i4>
      </vt:variant>
      <vt:variant>
        <vt:lpwstr>http://quoteinvestigator.com/wp-content/uploads/2013/06/culturerampmeme.jpg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AP Computer Science AB</dc:title>
  <dc:subject/>
  <dc:creator>Dave Feinberg</dc:creator>
  <cp:keywords/>
  <dc:description/>
  <cp:lastModifiedBy>Microsoft Office User</cp:lastModifiedBy>
  <cp:revision>3</cp:revision>
  <cp:lastPrinted>2019-04-10T18:11:00Z</cp:lastPrinted>
  <dcterms:created xsi:type="dcterms:W3CDTF">2020-01-22T16:12:00Z</dcterms:created>
  <dcterms:modified xsi:type="dcterms:W3CDTF">2020-01-22T16:14:00Z</dcterms:modified>
</cp:coreProperties>
</file>